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E4" w:rsidRPr="00C81DA9" w:rsidRDefault="007A2CF1">
      <w:pPr>
        <w:rPr>
          <w:rFonts w:ascii="Arial" w:hAnsi="Arial" w:cs="Arial"/>
          <w:sz w:val="24"/>
          <w:szCs w:val="24"/>
        </w:rPr>
      </w:pPr>
      <w:r>
        <w:rPr>
          <w:rFonts w:ascii="Arial" w:hAnsi="Arial" w:cs="Arial"/>
          <w:sz w:val="24"/>
          <w:szCs w:val="24"/>
        </w:rPr>
        <w:t xml:space="preserve"> </w:t>
      </w:r>
      <w:r w:rsidR="003227E4" w:rsidRPr="00C81DA9">
        <w:rPr>
          <w:rFonts w:ascii="Arial" w:hAnsi="Arial" w:cs="Arial"/>
          <w:sz w:val="24"/>
          <w:szCs w:val="24"/>
        </w:rPr>
        <w:t>Vragen bij H1.4: Waarden en normen</w:t>
      </w:r>
    </w:p>
    <w:p w:rsidR="003227E4" w:rsidRPr="00C81DA9" w:rsidRDefault="003227E4">
      <w:pPr>
        <w:rPr>
          <w:rFonts w:ascii="Arial" w:hAnsi="Arial" w:cs="Arial"/>
          <w:sz w:val="24"/>
          <w:szCs w:val="24"/>
        </w:rPr>
      </w:pPr>
    </w:p>
    <w:p w:rsidR="003227E4" w:rsidRPr="00C81DA9" w:rsidRDefault="003227E4" w:rsidP="003227E4">
      <w:pPr>
        <w:pStyle w:val="Lijstalinea"/>
        <w:numPr>
          <w:ilvl w:val="0"/>
          <w:numId w:val="4"/>
        </w:numPr>
        <w:rPr>
          <w:rFonts w:ascii="Arial" w:hAnsi="Arial" w:cs="Arial"/>
          <w:sz w:val="24"/>
          <w:szCs w:val="24"/>
        </w:rPr>
      </w:pPr>
      <w:r w:rsidRPr="00C81DA9">
        <w:rPr>
          <w:rFonts w:ascii="Arial" w:hAnsi="Arial" w:cs="Arial"/>
          <w:sz w:val="24"/>
          <w:szCs w:val="24"/>
        </w:rPr>
        <w:t>Wat wordt bedoeld met institutionalisering?</w:t>
      </w:r>
    </w:p>
    <w:p w:rsidR="00C81DA9" w:rsidRDefault="00C81DA9" w:rsidP="003227E4">
      <w:pPr>
        <w:rPr>
          <w:sz w:val="24"/>
          <w:szCs w:val="24"/>
        </w:rPr>
      </w:pPr>
    </w:p>
    <w:p w:rsidR="003227E4" w:rsidRPr="00C81DA9" w:rsidRDefault="003227E4" w:rsidP="003227E4">
      <w:pPr>
        <w:rPr>
          <w:sz w:val="24"/>
          <w:szCs w:val="24"/>
        </w:rPr>
      </w:pPr>
      <w:r w:rsidRPr="00C81DA9">
        <w:rPr>
          <w:sz w:val="24"/>
          <w:szCs w:val="24"/>
        </w:rPr>
        <w:t>Bij vraag 2.</w:t>
      </w:r>
    </w:p>
    <w:tbl>
      <w:tblPr>
        <w:tblStyle w:val="Tabelraster"/>
        <w:tblW w:w="0" w:type="auto"/>
        <w:tblLook w:val="04A0" w:firstRow="1" w:lastRow="0" w:firstColumn="1" w:lastColumn="0" w:noHBand="0" w:noVBand="1"/>
      </w:tblPr>
      <w:tblGrid>
        <w:gridCol w:w="9062"/>
      </w:tblGrid>
      <w:tr w:rsidR="003227E4" w:rsidTr="003227E4">
        <w:tc>
          <w:tcPr>
            <w:tcW w:w="9062" w:type="dxa"/>
          </w:tcPr>
          <w:p w:rsidR="003227E4" w:rsidRPr="003227E4" w:rsidRDefault="003227E4" w:rsidP="003227E4">
            <w:pPr>
              <w:rPr>
                <w:rFonts w:ascii="Arial" w:hAnsi="Arial" w:cs="Arial"/>
                <w:color w:val="000000" w:themeColor="text1"/>
                <w:sz w:val="24"/>
                <w:szCs w:val="24"/>
              </w:rPr>
            </w:pPr>
            <w:r w:rsidRPr="003227E4">
              <w:rPr>
                <w:rFonts w:ascii="Arial" w:hAnsi="Arial" w:cs="Arial"/>
                <w:color w:val="000000" w:themeColor="text1"/>
                <w:sz w:val="24"/>
                <w:szCs w:val="24"/>
              </w:rPr>
              <w:t xml:space="preserve">Van de website </w:t>
            </w:r>
            <w:hyperlink r:id="rId5" w:history="1">
              <w:r w:rsidRPr="003227E4">
                <w:rPr>
                  <w:rStyle w:val="Hyperlink"/>
                  <w:rFonts w:ascii="Arial" w:hAnsi="Arial" w:cs="Arial"/>
                  <w:color w:val="000000" w:themeColor="text1"/>
                  <w:sz w:val="24"/>
                  <w:szCs w:val="24"/>
                </w:rPr>
                <w:t>www.uwv.nl</w:t>
              </w:r>
            </w:hyperlink>
            <w:r w:rsidRPr="003227E4">
              <w:rPr>
                <w:rFonts w:ascii="Arial" w:hAnsi="Arial" w:cs="Arial"/>
                <w:color w:val="000000" w:themeColor="text1"/>
                <w:sz w:val="24"/>
                <w:szCs w:val="24"/>
              </w:rPr>
              <w:t xml:space="preserve"> </w:t>
            </w:r>
          </w:p>
          <w:p w:rsidR="003227E4" w:rsidRPr="003227E4" w:rsidRDefault="003227E4" w:rsidP="003227E4">
            <w:pPr>
              <w:rPr>
                <w:rFonts w:ascii="Arial" w:hAnsi="Arial" w:cs="Arial"/>
                <w:color w:val="000000" w:themeColor="text1"/>
                <w:sz w:val="24"/>
                <w:szCs w:val="24"/>
              </w:rPr>
            </w:pPr>
          </w:p>
          <w:p w:rsidR="003227E4" w:rsidRPr="003227E4" w:rsidRDefault="003227E4" w:rsidP="003227E4">
            <w:pPr>
              <w:rPr>
                <w:rFonts w:ascii="Arial" w:hAnsi="Arial" w:cs="Arial"/>
                <w:color w:val="000000" w:themeColor="text1"/>
                <w:sz w:val="24"/>
                <w:szCs w:val="24"/>
              </w:rPr>
            </w:pPr>
            <w:r w:rsidRPr="003227E4">
              <w:rPr>
                <w:rFonts w:ascii="Arial" w:hAnsi="Arial" w:cs="Arial"/>
                <w:color w:val="000000" w:themeColor="text1"/>
                <w:sz w:val="24"/>
                <w:szCs w:val="24"/>
              </w:rPr>
              <w:t xml:space="preserve">Kan ik een </w:t>
            </w:r>
            <w:proofErr w:type="spellStart"/>
            <w:r w:rsidRPr="003227E4">
              <w:rPr>
                <w:rFonts w:ascii="Arial" w:hAnsi="Arial" w:cs="Arial"/>
                <w:color w:val="000000" w:themeColor="text1"/>
                <w:sz w:val="24"/>
                <w:szCs w:val="24"/>
              </w:rPr>
              <w:t>ww</w:t>
            </w:r>
            <w:proofErr w:type="spellEnd"/>
            <w:r w:rsidRPr="003227E4">
              <w:rPr>
                <w:rFonts w:ascii="Arial" w:hAnsi="Arial" w:cs="Arial"/>
                <w:color w:val="000000" w:themeColor="text1"/>
                <w:sz w:val="24"/>
                <w:szCs w:val="24"/>
              </w:rPr>
              <w:t>- uitkering krijgen?</w:t>
            </w:r>
          </w:p>
          <w:p w:rsidR="003227E4" w:rsidRPr="003227E4" w:rsidRDefault="003227E4" w:rsidP="003227E4">
            <w:pPr>
              <w:rPr>
                <w:rFonts w:ascii="Arial" w:hAnsi="Arial" w:cs="Arial"/>
                <w:color w:val="000000" w:themeColor="text1"/>
                <w:sz w:val="24"/>
                <w:szCs w:val="24"/>
              </w:rPr>
            </w:pPr>
          </w:p>
          <w:p w:rsidR="003227E4" w:rsidRPr="003227E4" w:rsidRDefault="003227E4" w:rsidP="003227E4">
            <w:pPr>
              <w:rPr>
                <w:rFonts w:ascii="Arial" w:hAnsi="Arial" w:cs="Arial"/>
                <w:color w:val="000000" w:themeColor="text1"/>
                <w:sz w:val="24"/>
                <w:szCs w:val="24"/>
              </w:rPr>
            </w:pPr>
            <w:r w:rsidRPr="003227E4">
              <w:rPr>
                <w:rFonts w:ascii="Arial" w:hAnsi="Arial" w:cs="Arial"/>
                <w:color w:val="000000" w:themeColor="text1"/>
                <w:sz w:val="24"/>
                <w:szCs w:val="24"/>
              </w:rPr>
              <w:t xml:space="preserve">Wordt u binnenkort werkloos? Dan kunt u vanaf 1 week voor uw eerste WW-dag een WW-uitkering aanvragen. Pas dan hebben wij de salarisgegevens van uw werkgever ontvangen die we nodig hebben om over uw uitkering te beslissen. Wij kunnen u dan snel laten weten of u recht heeft op een WW-uitkering. Vraag een WW-uitkering wel tot uiterlijk 1 week na uw laatste werkdag aan. Voor het aanvragen van een WW-uitkering heeft u een </w:t>
            </w:r>
            <w:proofErr w:type="spellStart"/>
            <w:r w:rsidRPr="003227E4">
              <w:rPr>
                <w:rFonts w:ascii="Arial" w:hAnsi="Arial" w:cs="Arial"/>
                <w:color w:val="000000" w:themeColor="text1"/>
                <w:sz w:val="24"/>
                <w:szCs w:val="24"/>
              </w:rPr>
              <w:t>DigiD</w:t>
            </w:r>
            <w:proofErr w:type="spellEnd"/>
            <w:r w:rsidRPr="003227E4">
              <w:rPr>
                <w:rFonts w:ascii="Arial" w:hAnsi="Arial" w:cs="Arial"/>
                <w:color w:val="000000" w:themeColor="text1"/>
                <w:sz w:val="24"/>
                <w:szCs w:val="24"/>
              </w:rPr>
              <w:t xml:space="preserve">-inlogcode nodig. Heeft u nog geen </w:t>
            </w:r>
            <w:proofErr w:type="spellStart"/>
            <w:r w:rsidRPr="003227E4">
              <w:rPr>
                <w:rFonts w:ascii="Arial" w:hAnsi="Arial" w:cs="Arial"/>
                <w:color w:val="000000" w:themeColor="text1"/>
                <w:sz w:val="24"/>
                <w:szCs w:val="24"/>
              </w:rPr>
              <w:t>DigiD</w:t>
            </w:r>
            <w:proofErr w:type="spellEnd"/>
            <w:r w:rsidRPr="003227E4">
              <w:rPr>
                <w:rFonts w:ascii="Arial" w:hAnsi="Arial" w:cs="Arial"/>
                <w:color w:val="000000" w:themeColor="text1"/>
                <w:sz w:val="24"/>
                <w:szCs w:val="24"/>
              </w:rPr>
              <w:t>? Houd er dan rekening mee dat de </w:t>
            </w:r>
            <w:hyperlink r:id="rId6" w:tooltip="aanvraag van een DigiD" w:history="1">
              <w:r w:rsidRPr="003227E4">
                <w:rPr>
                  <w:rFonts w:ascii="Arial" w:hAnsi="Arial" w:cs="Arial"/>
                  <w:color w:val="000000" w:themeColor="text1"/>
                  <w:sz w:val="24"/>
                  <w:szCs w:val="24"/>
                  <w:u w:val="single"/>
                </w:rPr>
                <w:t xml:space="preserve">aanvraag van een </w:t>
              </w:r>
              <w:proofErr w:type="spellStart"/>
              <w:r w:rsidRPr="003227E4">
                <w:rPr>
                  <w:rFonts w:ascii="Arial" w:hAnsi="Arial" w:cs="Arial"/>
                  <w:color w:val="000000" w:themeColor="text1"/>
                  <w:sz w:val="24"/>
                  <w:szCs w:val="24"/>
                  <w:u w:val="single"/>
                </w:rPr>
                <w:t>DigiD</w:t>
              </w:r>
              <w:proofErr w:type="spellEnd"/>
            </w:hyperlink>
            <w:r w:rsidRPr="003227E4">
              <w:rPr>
                <w:rFonts w:ascii="Arial" w:hAnsi="Arial" w:cs="Arial"/>
                <w:color w:val="000000" w:themeColor="text1"/>
                <w:sz w:val="24"/>
                <w:szCs w:val="24"/>
              </w:rPr>
              <w:t> 5 dagen kan duren.</w:t>
            </w:r>
          </w:p>
          <w:p w:rsidR="003227E4" w:rsidRPr="003227E4" w:rsidRDefault="003227E4" w:rsidP="003227E4">
            <w:pPr>
              <w:rPr>
                <w:rFonts w:ascii="Arial" w:hAnsi="Arial" w:cs="Arial"/>
                <w:color w:val="000000" w:themeColor="text1"/>
                <w:sz w:val="24"/>
                <w:szCs w:val="24"/>
              </w:rPr>
            </w:pPr>
          </w:p>
          <w:p w:rsidR="003227E4" w:rsidRPr="003227E4" w:rsidRDefault="003227E4" w:rsidP="003227E4">
            <w:pPr>
              <w:spacing w:before="100" w:beforeAutospacing="1" w:after="100" w:afterAutospacing="1"/>
              <w:outlineLvl w:val="2"/>
              <w:rPr>
                <w:rFonts w:ascii="Arial" w:eastAsia="Times New Roman" w:hAnsi="Arial" w:cs="Arial"/>
                <w:b/>
                <w:bCs/>
                <w:color w:val="000000" w:themeColor="text1"/>
                <w:sz w:val="24"/>
                <w:szCs w:val="24"/>
                <w:lang w:eastAsia="nl-NL"/>
              </w:rPr>
            </w:pPr>
            <w:r w:rsidRPr="003227E4">
              <w:rPr>
                <w:rFonts w:ascii="Arial" w:eastAsia="Times New Roman" w:hAnsi="Arial" w:cs="Arial"/>
                <w:b/>
                <w:bCs/>
                <w:color w:val="000000" w:themeColor="text1"/>
                <w:sz w:val="24"/>
                <w:szCs w:val="24"/>
                <w:lang w:eastAsia="nl-NL"/>
              </w:rPr>
              <w:t>Wat gebeurt er als ik te laat een WW-uitkering aanvraag?</w:t>
            </w:r>
          </w:p>
          <w:p w:rsidR="003227E4" w:rsidRPr="003227E4" w:rsidRDefault="003227E4" w:rsidP="003227E4">
            <w:pPr>
              <w:spacing w:before="100" w:beforeAutospacing="1" w:after="100" w:afterAutospacing="1"/>
              <w:rPr>
                <w:rFonts w:ascii="Arial" w:eastAsia="Times New Roman" w:hAnsi="Arial" w:cs="Arial"/>
                <w:color w:val="000000" w:themeColor="text1"/>
                <w:sz w:val="24"/>
                <w:szCs w:val="24"/>
                <w:lang w:eastAsia="nl-NL"/>
              </w:rPr>
            </w:pPr>
            <w:r w:rsidRPr="003227E4">
              <w:rPr>
                <w:rFonts w:ascii="Arial" w:eastAsia="Times New Roman" w:hAnsi="Arial" w:cs="Arial"/>
                <w:color w:val="000000" w:themeColor="text1"/>
                <w:sz w:val="24"/>
                <w:szCs w:val="24"/>
                <w:lang w:eastAsia="nl-NL"/>
              </w:rPr>
              <w:t>Vraagt u een WW-uitkering later dan 1 week na uw laatste werkdag aan? Dan krijgt u tijdelijk een lagere uitkering.</w:t>
            </w:r>
          </w:p>
          <w:p w:rsidR="003227E4" w:rsidRPr="003227E4" w:rsidRDefault="003227E4" w:rsidP="003227E4">
            <w:pPr>
              <w:spacing w:before="100" w:beforeAutospacing="1" w:after="100" w:afterAutospacing="1"/>
              <w:rPr>
                <w:rFonts w:ascii="Arial" w:eastAsia="Times New Roman" w:hAnsi="Arial" w:cs="Arial"/>
                <w:color w:val="000000" w:themeColor="text1"/>
                <w:sz w:val="24"/>
                <w:szCs w:val="24"/>
                <w:lang w:eastAsia="nl-NL"/>
              </w:rPr>
            </w:pPr>
            <w:r w:rsidRPr="003227E4">
              <w:rPr>
                <w:rFonts w:ascii="Arial" w:eastAsia="Times New Roman" w:hAnsi="Arial" w:cs="Arial"/>
                <w:b/>
                <w:bCs/>
                <w:color w:val="000000" w:themeColor="text1"/>
                <w:sz w:val="24"/>
                <w:szCs w:val="24"/>
                <w:lang w:eastAsia="nl-NL"/>
              </w:rPr>
              <w:t>Let op:</w:t>
            </w:r>
            <w:r w:rsidRPr="003227E4">
              <w:rPr>
                <w:rFonts w:ascii="Arial" w:eastAsia="Times New Roman" w:hAnsi="Arial" w:cs="Arial"/>
                <w:color w:val="000000" w:themeColor="text1"/>
                <w:sz w:val="24"/>
                <w:szCs w:val="24"/>
                <w:lang w:eastAsia="nl-NL"/>
              </w:rPr>
              <w:t xml:space="preserve"> als u een WW-uitkering aanvraagt en krijgt, heeft u ook een aantal </w:t>
            </w:r>
            <w:hyperlink r:id="rId7" w:tooltip="Rechten en plichten tijdens uw WW-uitkering" w:history="1">
              <w:r w:rsidRPr="003227E4">
                <w:rPr>
                  <w:rFonts w:ascii="Arial" w:eastAsia="Times New Roman" w:hAnsi="Arial" w:cs="Arial"/>
                  <w:color w:val="000000" w:themeColor="text1"/>
                  <w:sz w:val="24"/>
                  <w:szCs w:val="24"/>
                  <w:u w:val="single"/>
                  <w:lang w:eastAsia="nl-NL"/>
                </w:rPr>
                <w:t>plichten</w:t>
              </w:r>
            </w:hyperlink>
            <w:r w:rsidRPr="003227E4">
              <w:rPr>
                <w:rFonts w:ascii="Arial" w:eastAsia="Times New Roman" w:hAnsi="Arial" w:cs="Arial"/>
                <w:color w:val="000000" w:themeColor="text1"/>
                <w:sz w:val="24"/>
                <w:szCs w:val="24"/>
                <w:lang w:eastAsia="nl-NL"/>
              </w:rPr>
              <w:t>.</w:t>
            </w:r>
          </w:p>
          <w:p w:rsidR="00C81DA9" w:rsidRPr="003227E4" w:rsidRDefault="00C81DA9" w:rsidP="00C81DA9">
            <w:pPr>
              <w:spacing w:before="100" w:beforeAutospacing="1" w:after="100" w:afterAutospacing="1"/>
              <w:rPr>
                <w:rFonts w:ascii="Arial" w:eastAsia="Times New Roman" w:hAnsi="Arial" w:cs="Arial"/>
                <w:b/>
                <w:sz w:val="24"/>
                <w:szCs w:val="24"/>
                <w:lang w:eastAsia="nl-NL"/>
              </w:rPr>
            </w:pPr>
            <w:r w:rsidRPr="00A60C5A">
              <w:rPr>
                <w:rFonts w:ascii="Arial" w:eastAsia="Times New Roman" w:hAnsi="Arial" w:cs="Arial"/>
                <w:b/>
                <w:sz w:val="24"/>
                <w:szCs w:val="24"/>
                <w:lang w:eastAsia="nl-NL"/>
              </w:rPr>
              <w:t xml:space="preserve">Mijn plichten met een </w:t>
            </w:r>
            <w:proofErr w:type="spellStart"/>
            <w:r w:rsidRPr="00A60C5A">
              <w:rPr>
                <w:rFonts w:ascii="Arial" w:eastAsia="Times New Roman" w:hAnsi="Arial" w:cs="Arial"/>
                <w:b/>
                <w:sz w:val="24"/>
                <w:szCs w:val="24"/>
                <w:lang w:eastAsia="nl-NL"/>
              </w:rPr>
              <w:t>ww</w:t>
            </w:r>
            <w:proofErr w:type="spellEnd"/>
            <w:r w:rsidRPr="00A60C5A">
              <w:rPr>
                <w:rFonts w:ascii="Arial" w:eastAsia="Times New Roman" w:hAnsi="Arial" w:cs="Arial"/>
                <w:b/>
                <w:sz w:val="24"/>
                <w:szCs w:val="24"/>
                <w:lang w:eastAsia="nl-NL"/>
              </w:rPr>
              <w:t>- uitkering:</w:t>
            </w:r>
          </w:p>
          <w:p w:rsidR="00C81DA9" w:rsidRPr="00A60C5A" w:rsidRDefault="00C81DA9" w:rsidP="00C81DA9">
            <w:pPr>
              <w:rPr>
                <w:rFonts w:ascii="Arial" w:hAnsi="Arial" w:cs="Arial"/>
                <w:sz w:val="24"/>
                <w:szCs w:val="24"/>
              </w:rPr>
            </w:pPr>
            <w:r w:rsidRPr="00A60C5A">
              <w:rPr>
                <w:rFonts w:ascii="Arial" w:hAnsi="Arial" w:cs="Arial"/>
                <w:sz w:val="24"/>
                <w:szCs w:val="24"/>
              </w:rPr>
              <w:t>Vanaf het moment dat u een aanvraag doet voor een uitkering bij UWV, heeft u een aantal plichten. Dit betekent dat u zich aan onderstaande regels moet houden. UWV bepaalt zo of u recht heeft op een uitkering, hoe hoog uw uitkering wordt en hoelang u deze krijgt.</w:t>
            </w:r>
          </w:p>
          <w:p w:rsidR="00C81DA9" w:rsidRPr="00A60C5A" w:rsidRDefault="00C81DA9" w:rsidP="00C81DA9">
            <w:pPr>
              <w:rPr>
                <w:rFonts w:ascii="Arial" w:hAnsi="Arial" w:cs="Arial"/>
                <w:sz w:val="24"/>
                <w:szCs w:val="24"/>
              </w:rPr>
            </w:pPr>
          </w:p>
          <w:p w:rsidR="00C81DA9" w:rsidRPr="003227E4" w:rsidRDefault="00C81DA9" w:rsidP="00C81DA9">
            <w:pPr>
              <w:spacing w:before="100" w:beforeAutospacing="1" w:after="100" w:afterAutospacing="1"/>
              <w:outlineLvl w:val="2"/>
              <w:rPr>
                <w:rFonts w:ascii="Arial" w:eastAsia="Times New Roman" w:hAnsi="Arial" w:cs="Arial"/>
                <w:b/>
                <w:bCs/>
                <w:sz w:val="24"/>
                <w:szCs w:val="24"/>
                <w:lang w:eastAsia="nl-NL"/>
              </w:rPr>
            </w:pPr>
            <w:r w:rsidRPr="003227E4">
              <w:rPr>
                <w:rFonts w:ascii="Arial" w:eastAsia="Times New Roman" w:hAnsi="Arial" w:cs="Arial"/>
                <w:b/>
                <w:bCs/>
                <w:sz w:val="24"/>
                <w:szCs w:val="24"/>
                <w:lang w:eastAsia="nl-NL"/>
              </w:rPr>
              <w:t>UWV controleert</w:t>
            </w:r>
          </w:p>
          <w:p w:rsidR="00C81DA9" w:rsidRPr="00A60C5A" w:rsidRDefault="00C81DA9" w:rsidP="00C81DA9">
            <w:pPr>
              <w:spacing w:before="100" w:beforeAutospacing="1" w:after="100" w:afterAutospacing="1"/>
              <w:rPr>
                <w:rFonts w:ascii="Arial" w:eastAsia="Times New Roman" w:hAnsi="Arial" w:cs="Arial"/>
                <w:color w:val="000000" w:themeColor="text1"/>
                <w:sz w:val="24"/>
                <w:szCs w:val="24"/>
                <w:lang w:eastAsia="nl-NL"/>
              </w:rPr>
            </w:pPr>
            <w:r w:rsidRPr="003227E4">
              <w:rPr>
                <w:rFonts w:ascii="Arial" w:eastAsia="Times New Roman" w:hAnsi="Arial" w:cs="Arial"/>
                <w:color w:val="000000" w:themeColor="text1"/>
                <w:sz w:val="24"/>
                <w:szCs w:val="24"/>
                <w:lang w:eastAsia="nl-NL"/>
              </w:rPr>
              <w:t xml:space="preserve">Wij </w:t>
            </w:r>
            <w:hyperlink r:id="rId8" w:tooltip="UWV controleert" w:history="1">
              <w:r w:rsidRPr="00A60C5A">
                <w:rPr>
                  <w:rFonts w:ascii="Arial" w:eastAsia="Times New Roman" w:hAnsi="Arial" w:cs="Arial"/>
                  <w:color w:val="000000" w:themeColor="text1"/>
                  <w:sz w:val="24"/>
                  <w:szCs w:val="24"/>
                  <w:lang w:eastAsia="nl-NL"/>
                </w:rPr>
                <w:t>controleren</w:t>
              </w:r>
            </w:hyperlink>
            <w:r w:rsidRPr="003227E4">
              <w:rPr>
                <w:rFonts w:ascii="Arial" w:eastAsia="Times New Roman" w:hAnsi="Arial" w:cs="Arial"/>
                <w:color w:val="000000" w:themeColor="text1"/>
                <w:sz w:val="24"/>
                <w:szCs w:val="24"/>
                <w:lang w:eastAsia="nl-NL"/>
              </w:rPr>
              <w:t xml:space="preserve"> of u zich aan uw plichten houdt. Houdt u zich niet aan uw plichten? Dan krijgt u tijdelijk minder of geen uitkering en/of een boete. Als u te veel uitkering heeft ontvangen, moet u dat bedrag terugbetalen.</w:t>
            </w:r>
          </w:p>
          <w:p w:rsidR="00C81DA9" w:rsidRDefault="00C81DA9" w:rsidP="00C81DA9">
            <w:pPr>
              <w:spacing w:before="100" w:beforeAutospacing="1" w:after="100" w:afterAutospacing="1"/>
              <w:rPr>
                <w:rFonts w:ascii="Arial" w:eastAsia="Times New Roman" w:hAnsi="Arial" w:cs="Arial"/>
                <w:sz w:val="24"/>
                <w:szCs w:val="24"/>
                <w:lang w:eastAsia="nl-NL"/>
              </w:rPr>
            </w:pPr>
          </w:p>
          <w:p w:rsidR="00C81DA9" w:rsidRDefault="00C81DA9" w:rsidP="00C81DA9">
            <w:pPr>
              <w:spacing w:before="100" w:beforeAutospacing="1" w:after="100" w:afterAutospacing="1"/>
              <w:rPr>
                <w:rFonts w:ascii="Arial" w:eastAsia="Times New Roman" w:hAnsi="Arial" w:cs="Arial"/>
                <w:sz w:val="24"/>
                <w:szCs w:val="24"/>
                <w:lang w:eastAsia="nl-NL"/>
              </w:rPr>
            </w:pPr>
          </w:p>
          <w:p w:rsidR="00C81DA9" w:rsidRDefault="00C81DA9" w:rsidP="00C81DA9">
            <w:pPr>
              <w:spacing w:before="100" w:beforeAutospacing="1" w:after="100" w:afterAutospacing="1"/>
              <w:rPr>
                <w:rFonts w:ascii="Arial" w:eastAsia="Times New Roman" w:hAnsi="Arial" w:cs="Arial"/>
                <w:sz w:val="24"/>
                <w:szCs w:val="24"/>
                <w:lang w:eastAsia="nl-NL"/>
              </w:rPr>
            </w:pPr>
          </w:p>
          <w:p w:rsidR="00C81DA9" w:rsidRDefault="00C81DA9" w:rsidP="00C81DA9">
            <w:pPr>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lastRenderedPageBreak/>
              <w:t>Dit zijn uw plichten:</w:t>
            </w:r>
          </w:p>
          <w:p w:rsidR="003227E4" w:rsidRDefault="00C81DA9" w:rsidP="00C81DA9">
            <w:pPr>
              <w:spacing w:before="100" w:beforeAutospacing="1" w:after="100" w:afterAutospacing="1"/>
              <w:outlineLvl w:val="2"/>
            </w:pPr>
            <w:r>
              <w:object w:dxaOrig="8115" w:dyaOrig="8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65pt;height:330.05pt" o:ole="">
                  <v:imagedata r:id="rId9" o:title=""/>
                </v:shape>
                <o:OLEObject Type="Embed" ProgID="PBrush" ShapeID="_x0000_i1025" DrawAspect="Content" ObjectID="_1628943350" r:id="rId10"/>
              </w:object>
            </w:r>
          </w:p>
        </w:tc>
      </w:tr>
    </w:tbl>
    <w:p w:rsidR="003227E4" w:rsidRDefault="003227E4" w:rsidP="003227E4"/>
    <w:p w:rsidR="003227E4" w:rsidRPr="00C81DA9" w:rsidRDefault="003227E4" w:rsidP="003227E4">
      <w:pPr>
        <w:pStyle w:val="Lijstalinea"/>
        <w:numPr>
          <w:ilvl w:val="0"/>
          <w:numId w:val="4"/>
        </w:numPr>
        <w:rPr>
          <w:rFonts w:ascii="Arial" w:hAnsi="Arial" w:cs="Arial"/>
          <w:sz w:val="24"/>
          <w:szCs w:val="24"/>
        </w:rPr>
      </w:pPr>
      <w:r w:rsidRPr="00C81DA9">
        <w:rPr>
          <w:rFonts w:ascii="Arial" w:hAnsi="Arial" w:cs="Arial"/>
          <w:sz w:val="24"/>
          <w:szCs w:val="24"/>
        </w:rPr>
        <w:t xml:space="preserve">Leg uit dat het aanvragen van een </w:t>
      </w:r>
      <w:proofErr w:type="spellStart"/>
      <w:r w:rsidRPr="00C81DA9">
        <w:rPr>
          <w:rFonts w:ascii="Arial" w:hAnsi="Arial" w:cs="Arial"/>
          <w:sz w:val="24"/>
          <w:szCs w:val="24"/>
        </w:rPr>
        <w:t>ww</w:t>
      </w:r>
      <w:proofErr w:type="spellEnd"/>
      <w:r w:rsidRPr="00C81DA9">
        <w:rPr>
          <w:rFonts w:ascii="Arial" w:hAnsi="Arial" w:cs="Arial"/>
          <w:sz w:val="24"/>
          <w:szCs w:val="24"/>
        </w:rPr>
        <w:t>- uitkering een passend voorbeeld is van institutionalisering. Doe het als volgt:</w:t>
      </w:r>
    </w:p>
    <w:p w:rsidR="003227E4" w:rsidRPr="00C81DA9" w:rsidRDefault="003227E4" w:rsidP="003227E4">
      <w:pPr>
        <w:pStyle w:val="Lijstalinea"/>
        <w:rPr>
          <w:rFonts w:ascii="Arial" w:hAnsi="Arial" w:cs="Arial"/>
          <w:sz w:val="24"/>
          <w:szCs w:val="24"/>
        </w:rPr>
      </w:pPr>
      <w:r w:rsidRPr="00C81DA9">
        <w:rPr>
          <w:rFonts w:ascii="Arial" w:hAnsi="Arial" w:cs="Arial"/>
          <w:sz w:val="24"/>
          <w:szCs w:val="24"/>
        </w:rPr>
        <w:t xml:space="preserve">Het aanvragen van een </w:t>
      </w:r>
      <w:proofErr w:type="spellStart"/>
      <w:r w:rsidRPr="00C81DA9">
        <w:rPr>
          <w:rFonts w:ascii="Arial" w:hAnsi="Arial" w:cs="Arial"/>
          <w:sz w:val="24"/>
          <w:szCs w:val="24"/>
        </w:rPr>
        <w:t>ww</w:t>
      </w:r>
      <w:proofErr w:type="spellEnd"/>
      <w:r w:rsidRPr="00C81DA9">
        <w:rPr>
          <w:rFonts w:ascii="Arial" w:hAnsi="Arial" w:cs="Arial"/>
          <w:sz w:val="24"/>
          <w:szCs w:val="24"/>
        </w:rPr>
        <w:t xml:space="preserve">- uitkering is een passend voorbeeld van institutionalisering, omdat </w:t>
      </w:r>
      <w:r w:rsidR="00A60C5A" w:rsidRPr="00C81DA9">
        <w:rPr>
          <w:rFonts w:ascii="Arial" w:hAnsi="Arial" w:cs="Arial"/>
          <w:sz w:val="24"/>
          <w:szCs w:val="24"/>
        </w:rPr>
        <w:t xml:space="preserve">(verwerk in je uitleg een verband tussen het aanvragen van een </w:t>
      </w:r>
      <w:proofErr w:type="spellStart"/>
      <w:r w:rsidR="00A60C5A" w:rsidRPr="00C81DA9">
        <w:rPr>
          <w:rFonts w:ascii="Arial" w:hAnsi="Arial" w:cs="Arial"/>
          <w:sz w:val="24"/>
          <w:szCs w:val="24"/>
        </w:rPr>
        <w:t>ww</w:t>
      </w:r>
      <w:proofErr w:type="spellEnd"/>
      <w:r w:rsidR="00A60C5A" w:rsidRPr="00C81DA9">
        <w:rPr>
          <w:rFonts w:ascii="Arial" w:hAnsi="Arial" w:cs="Arial"/>
          <w:sz w:val="24"/>
          <w:szCs w:val="24"/>
        </w:rPr>
        <w:t>- uitkering en de definitie van institutionalisering) ……….</w:t>
      </w:r>
    </w:p>
    <w:p w:rsidR="003227E4" w:rsidRPr="00C81DA9" w:rsidRDefault="003227E4" w:rsidP="00C81DA9">
      <w:pPr>
        <w:rPr>
          <w:rFonts w:ascii="Arial" w:hAnsi="Arial" w:cs="Arial"/>
          <w:sz w:val="24"/>
          <w:szCs w:val="24"/>
        </w:rPr>
      </w:pPr>
      <w:r w:rsidRPr="00C81DA9">
        <w:rPr>
          <w:rFonts w:ascii="Arial" w:hAnsi="Arial" w:cs="Arial"/>
          <w:sz w:val="24"/>
          <w:szCs w:val="24"/>
        </w:rPr>
        <w:t xml:space="preserve">Bij vraag 3. </w:t>
      </w:r>
    </w:p>
    <w:p w:rsidR="00A60C5A" w:rsidRPr="00C81DA9" w:rsidRDefault="00A60C5A">
      <w:pPr>
        <w:rPr>
          <w:rFonts w:ascii="Arial" w:hAnsi="Arial" w:cs="Arial"/>
          <w:sz w:val="24"/>
          <w:szCs w:val="24"/>
        </w:rPr>
      </w:pPr>
      <w:r w:rsidRPr="00C81DA9">
        <w:rPr>
          <w:rFonts w:ascii="Arial" w:hAnsi="Arial" w:cs="Arial"/>
          <w:sz w:val="24"/>
          <w:szCs w:val="24"/>
        </w:rPr>
        <w:t xml:space="preserve">Institutionalisering gaat over waarden en normen die het gedrag van mensen ten opzichte van elkaar bepalen. </w:t>
      </w:r>
    </w:p>
    <w:p w:rsidR="00A60C5A" w:rsidRPr="00C81DA9" w:rsidRDefault="00A60C5A" w:rsidP="00A60C5A">
      <w:pPr>
        <w:pStyle w:val="Lijstalinea"/>
        <w:numPr>
          <w:ilvl w:val="0"/>
          <w:numId w:val="4"/>
        </w:numPr>
        <w:rPr>
          <w:rFonts w:ascii="Arial" w:hAnsi="Arial" w:cs="Arial"/>
          <w:sz w:val="24"/>
          <w:szCs w:val="24"/>
        </w:rPr>
      </w:pPr>
      <w:r w:rsidRPr="00C81DA9">
        <w:rPr>
          <w:rFonts w:ascii="Arial" w:hAnsi="Arial" w:cs="Arial"/>
          <w:sz w:val="24"/>
          <w:szCs w:val="24"/>
        </w:rPr>
        <w:t xml:space="preserve">Geef bij de onderstaande waarden een voorbeeld van een plicht die je als burger hebt wanneer je een </w:t>
      </w:r>
      <w:proofErr w:type="spellStart"/>
      <w:r w:rsidRPr="00C81DA9">
        <w:rPr>
          <w:rFonts w:ascii="Arial" w:hAnsi="Arial" w:cs="Arial"/>
          <w:sz w:val="24"/>
          <w:szCs w:val="24"/>
        </w:rPr>
        <w:t>ww</w:t>
      </w:r>
      <w:proofErr w:type="spellEnd"/>
      <w:r w:rsidRPr="00C81DA9">
        <w:rPr>
          <w:rFonts w:ascii="Arial" w:hAnsi="Arial" w:cs="Arial"/>
          <w:sz w:val="24"/>
          <w:szCs w:val="24"/>
        </w:rPr>
        <w:t>- uitkering aanvraagt en hebt.</w:t>
      </w:r>
    </w:p>
    <w:p w:rsidR="00A60C5A" w:rsidRPr="00C81DA9" w:rsidRDefault="00A60C5A" w:rsidP="00A60C5A">
      <w:pPr>
        <w:rPr>
          <w:rFonts w:ascii="Arial" w:hAnsi="Arial" w:cs="Arial"/>
          <w:sz w:val="24"/>
          <w:szCs w:val="24"/>
        </w:rPr>
      </w:pPr>
      <w:r w:rsidRPr="00C81DA9">
        <w:rPr>
          <w:rFonts w:ascii="Arial" w:hAnsi="Arial" w:cs="Arial"/>
          <w:sz w:val="24"/>
          <w:szCs w:val="24"/>
        </w:rPr>
        <w:t xml:space="preserve">       3A. </w:t>
      </w:r>
      <w:r w:rsidR="00CC2DF5">
        <w:rPr>
          <w:rFonts w:ascii="Arial" w:hAnsi="Arial" w:cs="Arial"/>
          <w:sz w:val="24"/>
          <w:szCs w:val="24"/>
        </w:rPr>
        <w:t>B</w:t>
      </w:r>
      <w:r w:rsidRPr="00C81DA9">
        <w:rPr>
          <w:rFonts w:ascii="Arial" w:hAnsi="Arial" w:cs="Arial"/>
          <w:sz w:val="24"/>
          <w:szCs w:val="24"/>
        </w:rPr>
        <w:t>etrokk</w:t>
      </w:r>
      <w:r w:rsidR="0099135D">
        <w:rPr>
          <w:rFonts w:ascii="Arial" w:hAnsi="Arial" w:cs="Arial"/>
          <w:sz w:val="24"/>
          <w:szCs w:val="24"/>
        </w:rPr>
        <w:t>enheid: hierbij horen de plichten</w:t>
      </w:r>
      <w:r w:rsidRPr="00C81DA9">
        <w:rPr>
          <w:rFonts w:ascii="Arial" w:hAnsi="Arial" w:cs="Arial"/>
          <w:sz w:val="24"/>
          <w:szCs w:val="24"/>
        </w:rPr>
        <w:t xml:space="preserve">: </w:t>
      </w:r>
    </w:p>
    <w:p w:rsidR="00A60C5A" w:rsidRPr="00C81DA9" w:rsidRDefault="00A60C5A" w:rsidP="00A60C5A">
      <w:pPr>
        <w:rPr>
          <w:rFonts w:ascii="Arial" w:hAnsi="Arial" w:cs="Arial"/>
          <w:sz w:val="24"/>
          <w:szCs w:val="24"/>
        </w:rPr>
      </w:pPr>
      <w:r w:rsidRPr="00C81DA9">
        <w:rPr>
          <w:rFonts w:ascii="Arial" w:hAnsi="Arial" w:cs="Arial"/>
          <w:sz w:val="24"/>
          <w:szCs w:val="24"/>
        </w:rPr>
        <w:t xml:space="preserve">       3B. Eerli</w:t>
      </w:r>
      <w:r w:rsidR="0099135D">
        <w:rPr>
          <w:rFonts w:ascii="Arial" w:hAnsi="Arial" w:cs="Arial"/>
          <w:sz w:val="24"/>
          <w:szCs w:val="24"/>
        </w:rPr>
        <w:t>jkheid: hierbij horen de plichten</w:t>
      </w:r>
      <w:r w:rsidRPr="00C81DA9">
        <w:rPr>
          <w:rFonts w:ascii="Arial" w:hAnsi="Arial" w:cs="Arial"/>
          <w:sz w:val="24"/>
          <w:szCs w:val="24"/>
        </w:rPr>
        <w:t xml:space="preserve">: </w:t>
      </w:r>
    </w:p>
    <w:p w:rsidR="00A60C5A" w:rsidRPr="00C81DA9" w:rsidRDefault="00A60C5A" w:rsidP="00A60C5A">
      <w:pPr>
        <w:rPr>
          <w:rFonts w:ascii="Arial" w:hAnsi="Arial" w:cs="Arial"/>
          <w:sz w:val="24"/>
          <w:szCs w:val="24"/>
        </w:rPr>
      </w:pPr>
      <w:r w:rsidRPr="00C81DA9">
        <w:rPr>
          <w:rFonts w:ascii="Arial" w:hAnsi="Arial" w:cs="Arial"/>
          <w:sz w:val="24"/>
          <w:szCs w:val="24"/>
        </w:rPr>
        <w:t xml:space="preserve">       3C. Eigen verantwoordelijkheid: hierbij horen de plichten: </w:t>
      </w:r>
    </w:p>
    <w:p w:rsidR="00A60C5A" w:rsidRPr="00C81DA9" w:rsidRDefault="00A60C5A" w:rsidP="00A60C5A">
      <w:pPr>
        <w:rPr>
          <w:rFonts w:ascii="Arial" w:hAnsi="Arial" w:cs="Arial"/>
          <w:sz w:val="24"/>
          <w:szCs w:val="24"/>
        </w:rPr>
      </w:pPr>
      <w:r w:rsidRPr="00C81DA9">
        <w:rPr>
          <w:rFonts w:ascii="Arial" w:hAnsi="Arial" w:cs="Arial"/>
          <w:sz w:val="24"/>
          <w:szCs w:val="24"/>
        </w:rPr>
        <w:t xml:space="preserve">       3D. Openheid: hierbij horen de plichten: </w:t>
      </w:r>
    </w:p>
    <w:p w:rsidR="008717C8" w:rsidRPr="00C81DA9" w:rsidRDefault="008717C8" w:rsidP="00A60C5A">
      <w:pPr>
        <w:rPr>
          <w:rFonts w:ascii="Arial" w:hAnsi="Arial" w:cs="Arial"/>
          <w:sz w:val="24"/>
          <w:szCs w:val="24"/>
        </w:rPr>
      </w:pPr>
      <w:r w:rsidRPr="00C81DA9">
        <w:rPr>
          <w:rFonts w:ascii="Arial" w:hAnsi="Arial" w:cs="Arial"/>
          <w:sz w:val="24"/>
          <w:szCs w:val="24"/>
        </w:rPr>
        <w:t xml:space="preserve">       3 E. Aanwezigheid: hierbij hoort de plicht: </w:t>
      </w:r>
    </w:p>
    <w:p w:rsidR="00A146CB" w:rsidRPr="00CC2DF5" w:rsidRDefault="00C81DA9">
      <w:pPr>
        <w:rPr>
          <w:rFonts w:ascii="Arial" w:hAnsi="Arial" w:cs="Arial"/>
          <w:sz w:val="24"/>
          <w:szCs w:val="24"/>
        </w:rPr>
      </w:pPr>
      <w:r w:rsidRPr="00CC2DF5">
        <w:rPr>
          <w:rFonts w:ascii="Arial" w:hAnsi="Arial" w:cs="Arial"/>
          <w:sz w:val="24"/>
          <w:szCs w:val="24"/>
        </w:rPr>
        <w:lastRenderedPageBreak/>
        <w:t xml:space="preserve"> </w:t>
      </w:r>
      <w:r w:rsidR="00492B7E" w:rsidRPr="00CC2DF5">
        <w:rPr>
          <w:rFonts w:ascii="Arial" w:hAnsi="Arial" w:cs="Arial"/>
          <w:sz w:val="24"/>
          <w:szCs w:val="24"/>
        </w:rPr>
        <w:t>Vragen bij H1.5: De dimensies van Hofstede</w:t>
      </w:r>
    </w:p>
    <w:p w:rsidR="00492B7E" w:rsidRPr="00CC2DF5" w:rsidRDefault="00492B7E" w:rsidP="00492B7E">
      <w:pPr>
        <w:pStyle w:val="Lijstalinea"/>
        <w:numPr>
          <w:ilvl w:val="0"/>
          <w:numId w:val="1"/>
        </w:numPr>
        <w:rPr>
          <w:rFonts w:ascii="Arial" w:hAnsi="Arial" w:cs="Arial"/>
          <w:sz w:val="24"/>
          <w:szCs w:val="24"/>
        </w:rPr>
      </w:pPr>
      <w:r w:rsidRPr="00CC2DF5">
        <w:rPr>
          <w:rFonts w:ascii="Arial" w:hAnsi="Arial" w:cs="Arial"/>
          <w:sz w:val="24"/>
          <w:szCs w:val="24"/>
        </w:rPr>
        <w:t xml:space="preserve">Leg uit dat cultuur mensen probeert te ‘binden’. </w:t>
      </w:r>
    </w:p>
    <w:p w:rsidR="00AB6D11" w:rsidRPr="00CC2DF5" w:rsidRDefault="00AB6D11" w:rsidP="00492B7E">
      <w:pPr>
        <w:rPr>
          <w:rFonts w:ascii="Arial" w:hAnsi="Arial" w:cs="Arial"/>
          <w:sz w:val="24"/>
          <w:szCs w:val="24"/>
        </w:rPr>
      </w:pPr>
    </w:p>
    <w:p w:rsidR="00AB6D11" w:rsidRPr="00CC2DF5" w:rsidRDefault="00AB6D11" w:rsidP="00AB6D11">
      <w:pPr>
        <w:pStyle w:val="Lijstalinea"/>
        <w:numPr>
          <w:ilvl w:val="0"/>
          <w:numId w:val="1"/>
        </w:numPr>
        <w:rPr>
          <w:rFonts w:ascii="Arial" w:hAnsi="Arial" w:cs="Arial"/>
          <w:sz w:val="24"/>
          <w:szCs w:val="24"/>
        </w:rPr>
      </w:pPr>
      <w:r w:rsidRPr="00CC2DF5">
        <w:rPr>
          <w:rFonts w:ascii="Arial" w:hAnsi="Arial" w:cs="Arial"/>
          <w:sz w:val="24"/>
          <w:szCs w:val="24"/>
        </w:rPr>
        <w:t>Wat wordt bedoeld met de term sociale cohesie?</w:t>
      </w:r>
    </w:p>
    <w:p w:rsidR="00AB6D11" w:rsidRPr="00CC2DF5" w:rsidRDefault="00AB6D11" w:rsidP="00AB6D11">
      <w:pPr>
        <w:pStyle w:val="Lijstalinea"/>
        <w:rPr>
          <w:rFonts w:ascii="Arial" w:hAnsi="Arial" w:cs="Arial"/>
          <w:sz w:val="24"/>
          <w:szCs w:val="24"/>
        </w:rPr>
      </w:pPr>
    </w:p>
    <w:p w:rsidR="00AB6D11" w:rsidRPr="00CC2DF5" w:rsidRDefault="00AB6D11" w:rsidP="00AB6D11">
      <w:pPr>
        <w:pStyle w:val="Lijstalinea"/>
        <w:rPr>
          <w:rFonts w:ascii="Arial" w:hAnsi="Arial" w:cs="Arial"/>
          <w:sz w:val="24"/>
          <w:szCs w:val="24"/>
        </w:rPr>
      </w:pPr>
      <w:r w:rsidRPr="00CC2DF5">
        <w:rPr>
          <w:rFonts w:ascii="Arial" w:hAnsi="Arial" w:cs="Arial"/>
          <w:sz w:val="24"/>
          <w:szCs w:val="24"/>
        </w:rPr>
        <w:t xml:space="preserve">Stel je voor dat er een klas is die op schoolreis gaat. Er zijn echter twee kinderen die de eigen bijdrage voor deze reis van vierhonderd euro niet kunnen betalen. Het is niet mogelijk om de reiskosten in termijnen aan de school te betalen. </w:t>
      </w:r>
    </w:p>
    <w:p w:rsidR="00AB6D11" w:rsidRPr="00CC2DF5" w:rsidRDefault="00AB6D11" w:rsidP="00AB6D11">
      <w:pPr>
        <w:pStyle w:val="Lijstalinea"/>
        <w:rPr>
          <w:rFonts w:ascii="Arial" w:hAnsi="Arial" w:cs="Arial"/>
          <w:sz w:val="24"/>
          <w:szCs w:val="24"/>
        </w:rPr>
      </w:pPr>
    </w:p>
    <w:p w:rsidR="00AB6D11" w:rsidRPr="00CC2DF5" w:rsidRDefault="00AB6D11" w:rsidP="00AB6D11">
      <w:pPr>
        <w:pStyle w:val="Lijstalinea"/>
        <w:numPr>
          <w:ilvl w:val="0"/>
          <w:numId w:val="1"/>
        </w:numPr>
        <w:rPr>
          <w:rFonts w:ascii="Arial" w:hAnsi="Arial" w:cs="Arial"/>
          <w:sz w:val="24"/>
          <w:szCs w:val="24"/>
        </w:rPr>
      </w:pPr>
      <w:r w:rsidRPr="00CC2DF5">
        <w:rPr>
          <w:rFonts w:ascii="Arial" w:hAnsi="Arial" w:cs="Arial"/>
          <w:sz w:val="24"/>
          <w:szCs w:val="24"/>
        </w:rPr>
        <w:t>Bedenk twee oplossingen die ervoor zorgen dat de beide leerlingen toch mee kunnen gaan met de schoolreis. Geef daarna aan welke invloed de beide oplossingen hebben op de sociale cohesie in de groep leerlingen die op schoolreis gaat.</w:t>
      </w:r>
    </w:p>
    <w:p w:rsidR="00AB6D11" w:rsidRPr="00CC2DF5" w:rsidRDefault="00AB6D11" w:rsidP="00AB6D11">
      <w:pPr>
        <w:rPr>
          <w:rFonts w:ascii="Arial" w:hAnsi="Arial" w:cs="Arial"/>
          <w:sz w:val="24"/>
          <w:szCs w:val="24"/>
        </w:rPr>
      </w:pPr>
    </w:p>
    <w:p w:rsidR="00AB6D11" w:rsidRPr="00CC2DF5" w:rsidRDefault="00AB6D11" w:rsidP="00AB6D11">
      <w:pPr>
        <w:pStyle w:val="Lijstalinea"/>
        <w:numPr>
          <w:ilvl w:val="0"/>
          <w:numId w:val="1"/>
        </w:numPr>
        <w:rPr>
          <w:rFonts w:ascii="Arial" w:hAnsi="Arial" w:cs="Arial"/>
          <w:sz w:val="24"/>
          <w:szCs w:val="24"/>
        </w:rPr>
      </w:pPr>
      <w:r w:rsidRPr="00CC2DF5">
        <w:rPr>
          <w:rFonts w:ascii="Arial" w:hAnsi="Arial" w:cs="Arial"/>
          <w:sz w:val="24"/>
          <w:szCs w:val="24"/>
        </w:rPr>
        <w:t xml:space="preserve">Leg uit dat uitkeringen als de WW en de Bijstand ervoor zorgen dat er meer sociale cohesie is in de Nederlandse samenleving. </w:t>
      </w:r>
    </w:p>
    <w:p w:rsidR="00AB6D11" w:rsidRPr="00CC2DF5" w:rsidRDefault="00AB6D11" w:rsidP="00AB6D11">
      <w:pPr>
        <w:pStyle w:val="Lijstalinea"/>
        <w:rPr>
          <w:rFonts w:ascii="Arial" w:hAnsi="Arial" w:cs="Arial"/>
          <w:sz w:val="24"/>
          <w:szCs w:val="24"/>
        </w:rPr>
      </w:pPr>
    </w:p>
    <w:p w:rsidR="00AB6D11" w:rsidRPr="00CC2DF5" w:rsidRDefault="00AB6D11" w:rsidP="00AB6D11">
      <w:pPr>
        <w:rPr>
          <w:rFonts w:ascii="Arial" w:hAnsi="Arial" w:cs="Arial"/>
          <w:sz w:val="24"/>
          <w:szCs w:val="24"/>
        </w:rPr>
      </w:pPr>
    </w:p>
    <w:p w:rsidR="00492B7E" w:rsidRDefault="00492B7E" w:rsidP="00492B7E"/>
    <w:p w:rsidR="00492B7E" w:rsidRDefault="00492B7E" w:rsidP="00492B7E"/>
    <w:p w:rsidR="00492B7E" w:rsidRDefault="00492B7E" w:rsidP="00492B7E"/>
    <w:p w:rsidR="00492B7E" w:rsidRDefault="00492B7E" w:rsidP="00492B7E"/>
    <w:p w:rsidR="00492B7E" w:rsidRDefault="00492B7E" w:rsidP="00492B7E"/>
    <w:p w:rsidR="00492B7E" w:rsidRDefault="00492B7E" w:rsidP="00492B7E"/>
    <w:p w:rsidR="00492B7E" w:rsidRDefault="00492B7E" w:rsidP="00492B7E"/>
    <w:p w:rsidR="00492B7E" w:rsidRDefault="00492B7E" w:rsidP="00492B7E"/>
    <w:p w:rsidR="00492B7E" w:rsidRDefault="00492B7E" w:rsidP="00492B7E"/>
    <w:p w:rsidR="00492B7E" w:rsidRDefault="00492B7E" w:rsidP="00492B7E"/>
    <w:p w:rsidR="00492B7E" w:rsidRDefault="00492B7E" w:rsidP="00492B7E"/>
    <w:p w:rsidR="00492B7E" w:rsidRDefault="00492B7E" w:rsidP="00492B7E"/>
    <w:p w:rsidR="00492B7E" w:rsidRDefault="00492B7E" w:rsidP="00492B7E"/>
    <w:p w:rsidR="00492B7E" w:rsidRDefault="00492B7E" w:rsidP="00492B7E"/>
    <w:p w:rsidR="00492B7E" w:rsidRDefault="00492B7E" w:rsidP="00492B7E"/>
    <w:p w:rsidR="00C6609A" w:rsidRDefault="00C6609A" w:rsidP="00492B7E"/>
    <w:p w:rsidR="006B6C68" w:rsidRPr="00CC2DF5" w:rsidRDefault="006B6C68" w:rsidP="00492B7E">
      <w:pPr>
        <w:rPr>
          <w:rFonts w:ascii="Arial" w:hAnsi="Arial" w:cs="Arial"/>
          <w:sz w:val="24"/>
          <w:szCs w:val="24"/>
        </w:rPr>
      </w:pPr>
      <w:r w:rsidRPr="00CC2DF5">
        <w:rPr>
          <w:rFonts w:ascii="Arial" w:hAnsi="Arial" w:cs="Arial"/>
          <w:sz w:val="24"/>
          <w:szCs w:val="24"/>
        </w:rPr>
        <w:lastRenderedPageBreak/>
        <w:t>H1.4: Waarden en normen en institutionalisering</w:t>
      </w:r>
    </w:p>
    <w:p w:rsidR="006B6C68" w:rsidRPr="00CC2DF5" w:rsidRDefault="006B6C68" w:rsidP="006B6C68">
      <w:pPr>
        <w:pStyle w:val="Lijstalinea"/>
        <w:numPr>
          <w:ilvl w:val="0"/>
          <w:numId w:val="6"/>
        </w:numPr>
        <w:rPr>
          <w:rFonts w:ascii="Arial" w:hAnsi="Arial" w:cs="Arial"/>
          <w:sz w:val="24"/>
          <w:szCs w:val="24"/>
        </w:rPr>
      </w:pPr>
      <w:r w:rsidRPr="00CC2DF5">
        <w:rPr>
          <w:rFonts w:ascii="Arial" w:hAnsi="Arial" w:cs="Arial"/>
          <w:sz w:val="24"/>
          <w:szCs w:val="24"/>
        </w:rPr>
        <w:t>Het is het proces waarbij een complex van waarden en min of meer geformaliseerde regels vastgelegd wordt in standaard gedragspatronen, die het gedrag van mensen en hun onderlinge relaties reguleren.</w:t>
      </w:r>
    </w:p>
    <w:p w:rsidR="006B6C68" w:rsidRPr="00CC2DF5" w:rsidRDefault="006B6C68" w:rsidP="006B6C68">
      <w:pPr>
        <w:rPr>
          <w:rFonts w:ascii="Arial" w:hAnsi="Arial" w:cs="Arial"/>
          <w:sz w:val="24"/>
          <w:szCs w:val="24"/>
        </w:rPr>
      </w:pPr>
    </w:p>
    <w:p w:rsidR="006B6C68" w:rsidRPr="00CC2DF5" w:rsidRDefault="006B6C68" w:rsidP="006B6C68">
      <w:pPr>
        <w:pStyle w:val="Lijstalinea"/>
        <w:numPr>
          <w:ilvl w:val="0"/>
          <w:numId w:val="6"/>
        </w:numPr>
        <w:rPr>
          <w:rFonts w:ascii="Arial" w:hAnsi="Arial" w:cs="Arial"/>
          <w:sz w:val="24"/>
          <w:szCs w:val="24"/>
        </w:rPr>
      </w:pPr>
      <w:r w:rsidRPr="00CC2DF5">
        <w:rPr>
          <w:rFonts w:ascii="Arial" w:hAnsi="Arial" w:cs="Arial"/>
          <w:sz w:val="24"/>
          <w:szCs w:val="24"/>
        </w:rPr>
        <w:t xml:space="preserve">Het aanvragen van een </w:t>
      </w:r>
      <w:proofErr w:type="spellStart"/>
      <w:r w:rsidRPr="00CC2DF5">
        <w:rPr>
          <w:rFonts w:ascii="Arial" w:hAnsi="Arial" w:cs="Arial"/>
          <w:sz w:val="24"/>
          <w:szCs w:val="24"/>
        </w:rPr>
        <w:t>ww</w:t>
      </w:r>
      <w:proofErr w:type="spellEnd"/>
      <w:r w:rsidRPr="00CC2DF5">
        <w:rPr>
          <w:rFonts w:ascii="Arial" w:hAnsi="Arial" w:cs="Arial"/>
          <w:sz w:val="24"/>
          <w:szCs w:val="24"/>
        </w:rPr>
        <w:t xml:space="preserve">- uitkering is een passend voorbeeld van institutionalisering, omdat (verwerk in je uitleg een verband tussen het aanvragen van een </w:t>
      </w:r>
      <w:proofErr w:type="spellStart"/>
      <w:r w:rsidRPr="00CC2DF5">
        <w:rPr>
          <w:rFonts w:ascii="Arial" w:hAnsi="Arial" w:cs="Arial"/>
          <w:sz w:val="24"/>
          <w:szCs w:val="24"/>
        </w:rPr>
        <w:t>ww</w:t>
      </w:r>
      <w:proofErr w:type="spellEnd"/>
      <w:r w:rsidRPr="00CC2DF5">
        <w:rPr>
          <w:rFonts w:ascii="Arial" w:hAnsi="Arial" w:cs="Arial"/>
          <w:sz w:val="24"/>
          <w:szCs w:val="24"/>
        </w:rPr>
        <w:t>- uitkering en de definitie van institutionalisering) ……….</w:t>
      </w:r>
    </w:p>
    <w:p w:rsidR="006B6C68" w:rsidRPr="00CC2DF5" w:rsidRDefault="00C81DA9" w:rsidP="00C81DA9">
      <w:pPr>
        <w:ind w:left="720"/>
        <w:rPr>
          <w:rFonts w:ascii="Arial" w:hAnsi="Arial" w:cs="Arial"/>
          <w:sz w:val="24"/>
          <w:szCs w:val="24"/>
        </w:rPr>
      </w:pPr>
      <w:r w:rsidRPr="00CC2DF5">
        <w:rPr>
          <w:rFonts w:ascii="Arial" w:hAnsi="Arial" w:cs="Arial"/>
          <w:sz w:val="24"/>
          <w:szCs w:val="24"/>
        </w:rPr>
        <w:t xml:space="preserve">Alle mensen die een </w:t>
      </w:r>
      <w:proofErr w:type="spellStart"/>
      <w:r w:rsidRPr="00CC2DF5">
        <w:rPr>
          <w:rFonts w:ascii="Arial" w:hAnsi="Arial" w:cs="Arial"/>
          <w:sz w:val="24"/>
          <w:szCs w:val="24"/>
        </w:rPr>
        <w:t>ww</w:t>
      </w:r>
      <w:proofErr w:type="spellEnd"/>
      <w:r w:rsidRPr="00CC2DF5">
        <w:rPr>
          <w:rFonts w:ascii="Arial" w:hAnsi="Arial" w:cs="Arial"/>
          <w:sz w:val="24"/>
          <w:szCs w:val="24"/>
        </w:rPr>
        <w:t xml:space="preserve">- uitkering aanvragen moeten voldoen aan bepaalde regels, zoals wijzigingen doorgeven of op afspraken bij het UWV verschijnen. Dit zijn geformaliseerde (in wetten vastgelegde regels) regels waar iedereen zich aan moet houden. Hierdoor wordt het gedrag van </w:t>
      </w:r>
      <w:proofErr w:type="spellStart"/>
      <w:r w:rsidRPr="00CC2DF5">
        <w:rPr>
          <w:rFonts w:ascii="Arial" w:hAnsi="Arial" w:cs="Arial"/>
          <w:sz w:val="24"/>
          <w:szCs w:val="24"/>
        </w:rPr>
        <w:t>ww</w:t>
      </w:r>
      <w:proofErr w:type="spellEnd"/>
      <w:r w:rsidRPr="00CC2DF5">
        <w:rPr>
          <w:rFonts w:ascii="Arial" w:hAnsi="Arial" w:cs="Arial"/>
          <w:sz w:val="24"/>
          <w:szCs w:val="24"/>
        </w:rPr>
        <w:t xml:space="preserve">- gerechtigden gereguleerd. </w:t>
      </w:r>
    </w:p>
    <w:p w:rsidR="00C21885" w:rsidRPr="00CC2DF5" w:rsidRDefault="00C21885" w:rsidP="00C81DA9">
      <w:pPr>
        <w:ind w:left="720"/>
        <w:rPr>
          <w:rFonts w:ascii="Arial" w:hAnsi="Arial" w:cs="Arial"/>
          <w:sz w:val="24"/>
          <w:szCs w:val="24"/>
        </w:rPr>
      </w:pPr>
    </w:p>
    <w:p w:rsidR="00C21885" w:rsidRDefault="00C21885" w:rsidP="00C21885">
      <w:pPr>
        <w:rPr>
          <w:rFonts w:ascii="Arial" w:hAnsi="Arial" w:cs="Arial"/>
          <w:sz w:val="24"/>
          <w:szCs w:val="24"/>
        </w:rPr>
      </w:pPr>
      <w:r w:rsidRPr="00C81DA9">
        <w:rPr>
          <w:rFonts w:ascii="Arial" w:hAnsi="Arial" w:cs="Arial"/>
          <w:sz w:val="24"/>
          <w:szCs w:val="24"/>
        </w:rPr>
        <w:t xml:space="preserve">       3A. </w:t>
      </w:r>
      <w:r w:rsidR="00CC2DF5">
        <w:rPr>
          <w:rFonts w:ascii="Arial" w:hAnsi="Arial" w:cs="Arial"/>
          <w:sz w:val="24"/>
          <w:szCs w:val="24"/>
        </w:rPr>
        <w:t>B</w:t>
      </w:r>
      <w:r w:rsidRPr="00C81DA9">
        <w:rPr>
          <w:rFonts w:ascii="Arial" w:hAnsi="Arial" w:cs="Arial"/>
          <w:sz w:val="24"/>
          <w:szCs w:val="24"/>
        </w:rPr>
        <w:t xml:space="preserve">etrokkenheid: hierbij horen de rechten: </w:t>
      </w:r>
    </w:p>
    <w:p w:rsidR="002A73E5" w:rsidRDefault="002A73E5" w:rsidP="00C21885">
      <w:pPr>
        <w:rPr>
          <w:rFonts w:ascii="Arial" w:hAnsi="Arial" w:cs="Arial"/>
          <w:sz w:val="24"/>
          <w:szCs w:val="24"/>
        </w:rPr>
      </w:pPr>
      <w:r>
        <w:rPr>
          <w:rFonts w:ascii="Arial" w:hAnsi="Arial" w:cs="Arial"/>
          <w:sz w:val="24"/>
          <w:szCs w:val="24"/>
        </w:rPr>
        <w:t xml:space="preserve">              Kom naar afspraken bij het </w:t>
      </w:r>
      <w:proofErr w:type="spellStart"/>
      <w:r>
        <w:rPr>
          <w:rFonts w:ascii="Arial" w:hAnsi="Arial" w:cs="Arial"/>
          <w:sz w:val="24"/>
          <w:szCs w:val="24"/>
        </w:rPr>
        <w:t>uwv</w:t>
      </w:r>
      <w:proofErr w:type="spellEnd"/>
      <w:r>
        <w:rPr>
          <w:rFonts w:ascii="Arial" w:hAnsi="Arial" w:cs="Arial"/>
          <w:sz w:val="24"/>
          <w:szCs w:val="24"/>
        </w:rPr>
        <w:t xml:space="preserve"> </w:t>
      </w:r>
    </w:p>
    <w:p w:rsidR="00C21885" w:rsidRDefault="00FB5517" w:rsidP="00C21885">
      <w:pPr>
        <w:rPr>
          <w:rFonts w:ascii="Arial" w:hAnsi="Arial" w:cs="Arial"/>
          <w:sz w:val="24"/>
          <w:szCs w:val="24"/>
        </w:rPr>
      </w:pPr>
      <w:r>
        <w:rPr>
          <w:rFonts w:ascii="Arial" w:hAnsi="Arial" w:cs="Arial"/>
          <w:sz w:val="24"/>
          <w:szCs w:val="24"/>
        </w:rPr>
        <w:t xml:space="preserve">              Voer uw taken in de werkmap </w:t>
      </w:r>
    </w:p>
    <w:p w:rsidR="00550245" w:rsidRDefault="00550245" w:rsidP="00C21885">
      <w:pPr>
        <w:rPr>
          <w:rFonts w:ascii="Arial" w:hAnsi="Arial" w:cs="Arial"/>
          <w:sz w:val="24"/>
          <w:szCs w:val="24"/>
        </w:rPr>
      </w:pPr>
      <w:r>
        <w:rPr>
          <w:rFonts w:ascii="Arial" w:hAnsi="Arial" w:cs="Arial"/>
          <w:sz w:val="24"/>
          <w:szCs w:val="24"/>
        </w:rPr>
        <w:t xml:space="preserve">              Werk mee aan </w:t>
      </w:r>
      <w:bookmarkStart w:id="0" w:name="_GoBack"/>
      <w:bookmarkEnd w:id="0"/>
      <w:r>
        <w:rPr>
          <w:rFonts w:ascii="Arial" w:hAnsi="Arial" w:cs="Arial"/>
          <w:sz w:val="24"/>
          <w:szCs w:val="24"/>
        </w:rPr>
        <w:t>onderzoek</w:t>
      </w:r>
    </w:p>
    <w:p w:rsidR="00FB5517" w:rsidRPr="00C81DA9" w:rsidRDefault="00FB5517" w:rsidP="00C21885">
      <w:pPr>
        <w:rPr>
          <w:rFonts w:ascii="Arial" w:hAnsi="Arial" w:cs="Arial"/>
          <w:sz w:val="24"/>
          <w:szCs w:val="24"/>
        </w:rPr>
      </w:pPr>
    </w:p>
    <w:p w:rsidR="00C21885" w:rsidRDefault="00C21885" w:rsidP="00C21885">
      <w:pPr>
        <w:rPr>
          <w:rFonts w:ascii="Arial" w:hAnsi="Arial" w:cs="Arial"/>
          <w:sz w:val="24"/>
          <w:szCs w:val="24"/>
        </w:rPr>
      </w:pPr>
      <w:r w:rsidRPr="00C81DA9">
        <w:rPr>
          <w:rFonts w:ascii="Arial" w:hAnsi="Arial" w:cs="Arial"/>
          <w:sz w:val="24"/>
          <w:szCs w:val="24"/>
        </w:rPr>
        <w:t xml:space="preserve">       3B. Eerlijkheid: hierbij horen de rechten: </w:t>
      </w:r>
    </w:p>
    <w:p w:rsidR="002A73E5" w:rsidRDefault="002A73E5" w:rsidP="00C21885">
      <w:pPr>
        <w:rPr>
          <w:rFonts w:ascii="Arial" w:hAnsi="Arial" w:cs="Arial"/>
          <w:sz w:val="24"/>
          <w:szCs w:val="24"/>
        </w:rPr>
      </w:pPr>
      <w:r>
        <w:rPr>
          <w:rFonts w:ascii="Arial" w:hAnsi="Arial" w:cs="Arial"/>
          <w:sz w:val="24"/>
          <w:szCs w:val="24"/>
        </w:rPr>
        <w:t xml:space="preserve">             Geef je juiste informatie aan het </w:t>
      </w:r>
      <w:proofErr w:type="spellStart"/>
      <w:r>
        <w:rPr>
          <w:rFonts w:ascii="Arial" w:hAnsi="Arial" w:cs="Arial"/>
          <w:sz w:val="24"/>
          <w:szCs w:val="24"/>
        </w:rPr>
        <w:t>uwv</w:t>
      </w:r>
      <w:proofErr w:type="spellEnd"/>
    </w:p>
    <w:p w:rsidR="002A73E5" w:rsidRDefault="002A73E5" w:rsidP="00C21885">
      <w:pPr>
        <w:rPr>
          <w:rFonts w:ascii="Arial" w:hAnsi="Arial" w:cs="Arial"/>
          <w:sz w:val="24"/>
          <w:szCs w:val="24"/>
        </w:rPr>
      </w:pPr>
      <w:r>
        <w:rPr>
          <w:rFonts w:ascii="Arial" w:hAnsi="Arial" w:cs="Arial"/>
          <w:sz w:val="24"/>
          <w:szCs w:val="24"/>
        </w:rPr>
        <w:t xml:space="preserve">             Geef wijzigingen door aan het </w:t>
      </w:r>
      <w:proofErr w:type="spellStart"/>
      <w:r>
        <w:rPr>
          <w:rFonts w:ascii="Arial" w:hAnsi="Arial" w:cs="Arial"/>
          <w:sz w:val="24"/>
          <w:szCs w:val="24"/>
        </w:rPr>
        <w:t>uwv</w:t>
      </w:r>
      <w:proofErr w:type="spellEnd"/>
      <w:r>
        <w:rPr>
          <w:rFonts w:ascii="Arial" w:hAnsi="Arial" w:cs="Arial"/>
          <w:sz w:val="24"/>
          <w:szCs w:val="24"/>
        </w:rPr>
        <w:t xml:space="preserve"> </w:t>
      </w:r>
    </w:p>
    <w:p w:rsidR="002A73E5" w:rsidRDefault="00CC2DF5" w:rsidP="00C21885">
      <w:pPr>
        <w:rPr>
          <w:rFonts w:ascii="Arial" w:hAnsi="Arial" w:cs="Arial"/>
          <w:sz w:val="24"/>
          <w:szCs w:val="24"/>
        </w:rPr>
      </w:pPr>
      <w:r>
        <w:rPr>
          <w:rFonts w:ascii="Arial" w:hAnsi="Arial" w:cs="Arial"/>
          <w:sz w:val="24"/>
          <w:szCs w:val="24"/>
        </w:rPr>
        <w:t xml:space="preserve">             </w:t>
      </w:r>
      <w:r w:rsidR="002A73E5">
        <w:rPr>
          <w:rFonts w:ascii="Arial" w:hAnsi="Arial" w:cs="Arial"/>
          <w:sz w:val="24"/>
          <w:szCs w:val="24"/>
        </w:rPr>
        <w:t xml:space="preserve">Solliciteer actief naar werk </w:t>
      </w:r>
    </w:p>
    <w:p w:rsidR="00550245" w:rsidRDefault="00550245" w:rsidP="00C21885">
      <w:pPr>
        <w:rPr>
          <w:rFonts w:ascii="Arial" w:hAnsi="Arial" w:cs="Arial"/>
          <w:sz w:val="24"/>
          <w:szCs w:val="24"/>
        </w:rPr>
      </w:pPr>
      <w:r>
        <w:rPr>
          <w:rFonts w:ascii="Arial" w:hAnsi="Arial" w:cs="Arial"/>
          <w:sz w:val="24"/>
          <w:szCs w:val="24"/>
        </w:rPr>
        <w:t xml:space="preserve">             Een geldig </w:t>
      </w:r>
      <w:proofErr w:type="spellStart"/>
      <w:r>
        <w:rPr>
          <w:rFonts w:ascii="Arial" w:hAnsi="Arial" w:cs="Arial"/>
          <w:sz w:val="24"/>
          <w:szCs w:val="24"/>
        </w:rPr>
        <w:t>id</w:t>
      </w:r>
      <w:proofErr w:type="spellEnd"/>
      <w:r>
        <w:rPr>
          <w:rFonts w:ascii="Arial" w:hAnsi="Arial" w:cs="Arial"/>
          <w:sz w:val="24"/>
          <w:szCs w:val="24"/>
        </w:rPr>
        <w:t xml:space="preserve"> of paspoort</w:t>
      </w:r>
    </w:p>
    <w:p w:rsidR="002A73E5" w:rsidRPr="00C81DA9" w:rsidRDefault="002A73E5" w:rsidP="00C21885">
      <w:pPr>
        <w:rPr>
          <w:rFonts w:ascii="Arial" w:hAnsi="Arial" w:cs="Arial"/>
          <w:sz w:val="24"/>
          <w:szCs w:val="24"/>
        </w:rPr>
      </w:pPr>
    </w:p>
    <w:p w:rsidR="00C21885" w:rsidRDefault="00C21885" w:rsidP="00C21885">
      <w:pPr>
        <w:rPr>
          <w:rFonts w:ascii="Arial" w:hAnsi="Arial" w:cs="Arial"/>
          <w:sz w:val="24"/>
          <w:szCs w:val="24"/>
        </w:rPr>
      </w:pPr>
      <w:r w:rsidRPr="00C81DA9">
        <w:rPr>
          <w:rFonts w:ascii="Arial" w:hAnsi="Arial" w:cs="Arial"/>
          <w:sz w:val="24"/>
          <w:szCs w:val="24"/>
        </w:rPr>
        <w:t xml:space="preserve">       3C. Eigen verantwoordelijkheid: hierbij horen de plichten: </w:t>
      </w:r>
    </w:p>
    <w:p w:rsidR="002A73E5" w:rsidRDefault="002A73E5" w:rsidP="00C21885">
      <w:pPr>
        <w:rPr>
          <w:rFonts w:ascii="Arial" w:hAnsi="Arial" w:cs="Arial"/>
          <w:sz w:val="24"/>
          <w:szCs w:val="24"/>
        </w:rPr>
      </w:pPr>
      <w:r>
        <w:rPr>
          <w:rFonts w:ascii="Arial" w:hAnsi="Arial" w:cs="Arial"/>
          <w:sz w:val="24"/>
          <w:szCs w:val="24"/>
        </w:rPr>
        <w:t xml:space="preserve">              Actief solliciteren naar werk </w:t>
      </w:r>
    </w:p>
    <w:p w:rsidR="002A73E5" w:rsidRDefault="002A73E5" w:rsidP="00C21885">
      <w:pPr>
        <w:rPr>
          <w:rFonts w:ascii="Arial" w:hAnsi="Arial" w:cs="Arial"/>
          <w:sz w:val="24"/>
          <w:szCs w:val="24"/>
        </w:rPr>
      </w:pPr>
      <w:r>
        <w:rPr>
          <w:rFonts w:ascii="Arial" w:hAnsi="Arial" w:cs="Arial"/>
          <w:sz w:val="24"/>
          <w:szCs w:val="24"/>
        </w:rPr>
        <w:t xml:space="preserve">              </w:t>
      </w:r>
      <w:r w:rsidR="00CC2DF5">
        <w:rPr>
          <w:rFonts w:ascii="Arial" w:hAnsi="Arial" w:cs="Arial"/>
          <w:sz w:val="24"/>
          <w:szCs w:val="24"/>
        </w:rPr>
        <w:t>Accepteer en behoud werk</w:t>
      </w:r>
    </w:p>
    <w:p w:rsidR="00CC2DF5" w:rsidRDefault="00CC2DF5" w:rsidP="00C21885">
      <w:pPr>
        <w:rPr>
          <w:rFonts w:ascii="Arial" w:hAnsi="Arial" w:cs="Arial"/>
          <w:sz w:val="24"/>
          <w:szCs w:val="24"/>
        </w:rPr>
      </w:pPr>
      <w:r>
        <w:rPr>
          <w:rFonts w:ascii="Arial" w:hAnsi="Arial" w:cs="Arial"/>
          <w:sz w:val="24"/>
          <w:szCs w:val="24"/>
        </w:rPr>
        <w:t xml:space="preserve">              Voer taken in werkmap uit</w:t>
      </w:r>
    </w:p>
    <w:p w:rsidR="00CC2DF5" w:rsidRDefault="00CC2DF5" w:rsidP="00C21885">
      <w:pPr>
        <w:rPr>
          <w:rFonts w:ascii="Arial" w:hAnsi="Arial" w:cs="Arial"/>
          <w:sz w:val="24"/>
          <w:szCs w:val="24"/>
        </w:rPr>
      </w:pPr>
      <w:r>
        <w:rPr>
          <w:rFonts w:ascii="Arial" w:hAnsi="Arial" w:cs="Arial"/>
          <w:sz w:val="24"/>
          <w:szCs w:val="24"/>
        </w:rPr>
        <w:t xml:space="preserve">              Kom naar afspraken van het UWV</w:t>
      </w:r>
    </w:p>
    <w:p w:rsidR="00CC2DF5" w:rsidRDefault="00CC2DF5" w:rsidP="00C21885">
      <w:pPr>
        <w:rPr>
          <w:rFonts w:ascii="Arial" w:hAnsi="Arial" w:cs="Arial"/>
          <w:sz w:val="24"/>
          <w:szCs w:val="24"/>
        </w:rPr>
      </w:pPr>
      <w:r>
        <w:rPr>
          <w:rFonts w:ascii="Arial" w:hAnsi="Arial" w:cs="Arial"/>
          <w:sz w:val="24"/>
          <w:szCs w:val="24"/>
        </w:rPr>
        <w:t xml:space="preserve">              Werk mee aan onderzoek</w:t>
      </w:r>
    </w:p>
    <w:p w:rsidR="00CC2DF5" w:rsidRDefault="00CC2DF5" w:rsidP="00C21885">
      <w:pPr>
        <w:rPr>
          <w:rFonts w:ascii="Arial" w:hAnsi="Arial" w:cs="Arial"/>
          <w:sz w:val="24"/>
          <w:szCs w:val="24"/>
        </w:rPr>
      </w:pPr>
      <w:r>
        <w:rPr>
          <w:rFonts w:ascii="Arial" w:hAnsi="Arial" w:cs="Arial"/>
          <w:sz w:val="24"/>
          <w:szCs w:val="24"/>
        </w:rPr>
        <w:t xml:space="preserve">              Voorkom dat je meer werkloos wordt</w:t>
      </w:r>
    </w:p>
    <w:p w:rsidR="00CC2DF5" w:rsidRDefault="00CC2DF5" w:rsidP="00C21885">
      <w:pPr>
        <w:rPr>
          <w:rFonts w:ascii="Arial" w:hAnsi="Arial" w:cs="Arial"/>
          <w:sz w:val="24"/>
          <w:szCs w:val="24"/>
        </w:rPr>
      </w:pPr>
    </w:p>
    <w:p w:rsidR="00CC2DF5" w:rsidRDefault="00CC2DF5" w:rsidP="00C21885">
      <w:pPr>
        <w:rPr>
          <w:rFonts w:ascii="Arial" w:hAnsi="Arial" w:cs="Arial"/>
          <w:sz w:val="24"/>
          <w:szCs w:val="24"/>
        </w:rPr>
      </w:pPr>
    </w:p>
    <w:p w:rsidR="00FB5517" w:rsidRPr="00C81DA9" w:rsidRDefault="00FB5517" w:rsidP="00C21885">
      <w:pPr>
        <w:rPr>
          <w:rFonts w:ascii="Arial" w:hAnsi="Arial" w:cs="Arial"/>
          <w:sz w:val="24"/>
          <w:szCs w:val="24"/>
        </w:rPr>
      </w:pPr>
    </w:p>
    <w:p w:rsidR="00C21885" w:rsidRDefault="00C21885" w:rsidP="00C21885">
      <w:pPr>
        <w:rPr>
          <w:rFonts w:ascii="Arial" w:hAnsi="Arial" w:cs="Arial"/>
          <w:sz w:val="24"/>
          <w:szCs w:val="24"/>
        </w:rPr>
      </w:pPr>
      <w:r w:rsidRPr="00C81DA9">
        <w:rPr>
          <w:rFonts w:ascii="Arial" w:hAnsi="Arial" w:cs="Arial"/>
          <w:sz w:val="24"/>
          <w:szCs w:val="24"/>
        </w:rPr>
        <w:t xml:space="preserve">       3D. Openheid: hierbij horen de plichten: </w:t>
      </w:r>
    </w:p>
    <w:p w:rsidR="00CC2DF5" w:rsidRDefault="00CC2DF5" w:rsidP="00C21885">
      <w:pPr>
        <w:rPr>
          <w:rFonts w:ascii="Arial" w:hAnsi="Arial" w:cs="Arial"/>
          <w:sz w:val="24"/>
          <w:szCs w:val="24"/>
        </w:rPr>
      </w:pPr>
      <w:r>
        <w:rPr>
          <w:rFonts w:ascii="Arial" w:hAnsi="Arial" w:cs="Arial"/>
          <w:sz w:val="24"/>
          <w:szCs w:val="24"/>
        </w:rPr>
        <w:t xml:space="preserve">              Juiste informatie verschaffen aan het </w:t>
      </w:r>
      <w:proofErr w:type="spellStart"/>
      <w:r>
        <w:rPr>
          <w:rFonts w:ascii="Arial" w:hAnsi="Arial" w:cs="Arial"/>
          <w:sz w:val="24"/>
          <w:szCs w:val="24"/>
        </w:rPr>
        <w:t>uwv</w:t>
      </w:r>
      <w:proofErr w:type="spellEnd"/>
      <w:r>
        <w:rPr>
          <w:rFonts w:ascii="Arial" w:hAnsi="Arial" w:cs="Arial"/>
          <w:sz w:val="24"/>
          <w:szCs w:val="24"/>
        </w:rPr>
        <w:t xml:space="preserve">. </w:t>
      </w:r>
    </w:p>
    <w:p w:rsidR="00CC2DF5" w:rsidRDefault="00CC2DF5" w:rsidP="00C21885">
      <w:pPr>
        <w:rPr>
          <w:rFonts w:ascii="Arial" w:hAnsi="Arial" w:cs="Arial"/>
          <w:sz w:val="24"/>
          <w:szCs w:val="24"/>
        </w:rPr>
      </w:pPr>
      <w:r>
        <w:rPr>
          <w:rFonts w:ascii="Arial" w:hAnsi="Arial" w:cs="Arial"/>
          <w:sz w:val="24"/>
          <w:szCs w:val="24"/>
        </w:rPr>
        <w:t xml:space="preserve">              Wijzigingen doorgeven aan het </w:t>
      </w:r>
      <w:proofErr w:type="spellStart"/>
      <w:r>
        <w:rPr>
          <w:rFonts w:ascii="Arial" w:hAnsi="Arial" w:cs="Arial"/>
          <w:sz w:val="24"/>
          <w:szCs w:val="24"/>
        </w:rPr>
        <w:t>uwv</w:t>
      </w:r>
      <w:proofErr w:type="spellEnd"/>
      <w:r>
        <w:rPr>
          <w:rFonts w:ascii="Arial" w:hAnsi="Arial" w:cs="Arial"/>
          <w:sz w:val="24"/>
          <w:szCs w:val="24"/>
        </w:rPr>
        <w:t xml:space="preserve">. </w:t>
      </w:r>
    </w:p>
    <w:p w:rsidR="002A73E5" w:rsidRPr="00C81DA9" w:rsidRDefault="002A73E5" w:rsidP="00C21885">
      <w:pPr>
        <w:rPr>
          <w:rFonts w:ascii="Arial" w:hAnsi="Arial" w:cs="Arial"/>
          <w:sz w:val="24"/>
          <w:szCs w:val="24"/>
        </w:rPr>
      </w:pPr>
    </w:p>
    <w:p w:rsidR="00C21885" w:rsidRDefault="00C21885" w:rsidP="00C21885">
      <w:pPr>
        <w:rPr>
          <w:rFonts w:ascii="Arial" w:hAnsi="Arial" w:cs="Arial"/>
          <w:sz w:val="24"/>
          <w:szCs w:val="24"/>
        </w:rPr>
      </w:pPr>
      <w:r w:rsidRPr="00C81DA9">
        <w:rPr>
          <w:rFonts w:ascii="Arial" w:hAnsi="Arial" w:cs="Arial"/>
          <w:sz w:val="24"/>
          <w:szCs w:val="24"/>
        </w:rPr>
        <w:t xml:space="preserve">       3 E. Aanwezigheid: hierbij hoort de plicht: </w:t>
      </w:r>
    </w:p>
    <w:p w:rsidR="00CC2DF5" w:rsidRPr="00C81DA9" w:rsidRDefault="00CC2DF5" w:rsidP="00C21885">
      <w:pPr>
        <w:rPr>
          <w:rFonts w:ascii="Arial" w:hAnsi="Arial" w:cs="Arial"/>
          <w:sz w:val="24"/>
          <w:szCs w:val="24"/>
        </w:rPr>
      </w:pPr>
      <w:r>
        <w:rPr>
          <w:rFonts w:ascii="Arial" w:hAnsi="Arial" w:cs="Arial"/>
          <w:sz w:val="24"/>
          <w:szCs w:val="24"/>
        </w:rPr>
        <w:t xml:space="preserve">              Kom naar afspraken bij het </w:t>
      </w:r>
      <w:proofErr w:type="spellStart"/>
      <w:r>
        <w:rPr>
          <w:rFonts w:ascii="Arial" w:hAnsi="Arial" w:cs="Arial"/>
          <w:sz w:val="24"/>
          <w:szCs w:val="24"/>
        </w:rPr>
        <w:t>uwv</w:t>
      </w:r>
      <w:proofErr w:type="spellEnd"/>
      <w:r>
        <w:rPr>
          <w:rFonts w:ascii="Arial" w:hAnsi="Arial" w:cs="Arial"/>
          <w:sz w:val="24"/>
          <w:szCs w:val="24"/>
        </w:rPr>
        <w:t xml:space="preserve">. </w:t>
      </w:r>
    </w:p>
    <w:p w:rsidR="00C21885" w:rsidRDefault="00C2188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C81DA9">
      <w:pPr>
        <w:ind w:left="720"/>
      </w:pPr>
    </w:p>
    <w:p w:rsidR="00CC2DF5" w:rsidRDefault="00CC2DF5" w:rsidP="00492B7E"/>
    <w:p w:rsidR="006143BA" w:rsidRDefault="006143BA" w:rsidP="00492B7E"/>
    <w:p w:rsidR="00CC2DF5" w:rsidRDefault="00CC2DF5" w:rsidP="00492B7E"/>
    <w:p w:rsidR="006B6C68" w:rsidRPr="00CC2DF5" w:rsidRDefault="006B6C68" w:rsidP="00492B7E">
      <w:pPr>
        <w:rPr>
          <w:rFonts w:ascii="Arial" w:hAnsi="Arial" w:cs="Arial"/>
          <w:sz w:val="24"/>
          <w:szCs w:val="24"/>
        </w:rPr>
      </w:pPr>
      <w:r w:rsidRPr="00CC2DF5">
        <w:rPr>
          <w:rFonts w:ascii="Arial" w:hAnsi="Arial" w:cs="Arial"/>
          <w:sz w:val="24"/>
          <w:szCs w:val="24"/>
        </w:rPr>
        <w:t xml:space="preserve">H1.5: Dimensies van Hofstede: </w:t>
      </w:r>
    </w:p>
    <w:p w:rsidR="00492B7E" w:rsidRPr="00CC2DF5" w:rsidRDefault="00492B7E" w:rsidP="00492B7E">
      <w:pPr>
        <w:rPr>
          <w:rFonts w:ascii="Arial" w:hAnsi="Arial" w:cs="Arial"/>
          <w:sz w:val="24"/>
          <w:szCs w:val="24"/>
        </w:rPr>
      </w:pPr>
      <w:r w:rsidRPr="00CC2DF5">
        <w:rPr>
          <w:rFonts w:ascii="Arial" w:hAnsi="Arial" w:cs="Arial"/>
          <w:sz w:val="24"/>
          <w:szCs w:val="24"/>
        </w:rPr>
        <w:t>Antwoorden:</w:t>
      </w:r>
    </w:p>
    <w:p w:rsidR="00492B7E" w:rsidRDefault="00492B7E" w:rsidP="00492B7E">
      <w:pPr>
        <w:pStyle w:val="Lijstalinea"/>
        <w:numPr>
          <w:ilvl w:val="0"/>
          <w:numId w:val="2"/>
        </w:numPr>
        <w:rPr>
          <w:rFonts w:ascii="Arial" w:hAnsi="Arial" w:cs="Arial"/>
          <w:sz w:val="24"/>
          <w:szCs w:val="24"/>
        </w:rPr>
      </w:pPr>
      <w:r w:rsidRPr="00CC2DF5">
        <w:rPr>
          <w:rFonts w:ascii="Arial" w:hAnsi="Arial" w:cs="Arial"/>
          <w:sz w:val="24"/>
          <w:szCs w:val="24"/>
        </w:rPr>
        <w:t xml:space="preserve">Cultuur probeert mensen te binden, omdat mensen </w:t>
      </w:r>
      <w:proofErr w:type="spellStart"/>
      <w:r w:rsidRPr="00CC2DF5">
        <w:rPr>
          <w:rFonts w:ascii="Arial" w:hAnsi="Arial" w:cs="Arial"/>
          <w:sz w:val="24"/>
          <w:szCs w:val="24"/>
        </w:rPr>
        <w:t>dmv</w:t>
      </w:r>
      <w:proofErr w:type="spellEnd"/>
      <w:r w:rsidRPr="00CC2DF5">
        <w:rPr>
          <w:rFonts w:ascii="Arial" w:hAnsi="Arial" w:cs="Arial"/>
          <w:sz w:val="24"/>
          <w:szCs w:val="24"/>
        </w:rPr>
        <w:t xml:space="preserve"> cultuur dezelfde taal spreken of dezelfde waarden, normen, opvattingen, gewoonten en gebruiken (tradities) delen. </w:t>
      </w:r>
    </w:p>
    <w:p w:rsidR="00CC2DF5" w:rsidRPr="00CC2DF5" w:rsidRDefault="00CC2DF5" w:rsidP="00CC2DF5">
      <w:pPr>
        <w:pStyle w:val="Lijstalinea"/>
        <w:rPr>
          <w:rFonts w:ascii="Arial" w:hAnsi="Arial" w:cs="Arial"/>
          <w:sz w:val="24"/>
          <w:szCs w:val="24"/>
        </w:rPr>
      </w:pPr>
    </w:p>
    <w:p w:rsidR="00492B7E" w:rsidRDefault="00C6609A" w:rsidP="00492B7E">
      <w:pPr>
        <w:pStyle w:val="Lijstalinea"/>
        <w:numPr>
          <w:ilvl w:val="0"/>
          <w:numId w:val="2"/>
        </w:numPr>
        <w:rPr>
          <w:rFonts w:ascii="Arial" w:hAnsi="Arial" w:cs="Arial"/>
          <w:sz w:val="24"/>
          <w:szCs w:val="24"/>
        </w:rPr>
      </w:pPr>
      <w:r w:rsidRPr="00CC2DF5">
        <w:rPr>
          <w:rFonts w:ascii="Arial" w:hAnsi="Arial" w:cs="Arial"/>
          <w:sz w:val="24"/>
          <w:szCs w:val="24"/>
        </w:rPr>
        <w:t>Definitie bladzijde 14 tekstboek Vorming.</w:t>
      </w:r>
    </w:p>
    <w:p w:rsidR="00CC2DF5" w:rsidRPr="00CC2DF5" w:rsidRDefault="00CC2DF5" w:rsidP="00CC2DF5">
      <w:pPr>
        <w:rPr>
          <w:rFonts w:ascii="Arial" w:hAnsi="Arial" w:cs="Arial"/>
          <w:sz w:val="24"/>
          <w:szCs w:val="24"/>
        </w:rPr>
      </w:pPr>
    </w:p>
    <w:p w:rsidR="00C6609A" w:rsidRPr="00CC2DF5" w:rsidRDefault="00C6609A" w:rsidP="00C6609A">
      <w:pPr>
        <w:pStyle w:val="Lijstalinea"/>
        <w:numPr>
          <w:ilvl w:val="0"/>
          <w:numId w:val="2"/>
        </w:numPr>
        <w:rPr>
          <w:rFonts w:ascii="Arial" w:hAnsi="Arial" w:cs="Arial"/>
          <w:sz w:val="24"/>
          <w:szCs w:val="24"/>
        </w:rPr>
      </w:pPr>
      <w:r w:rsidRPr="00CC2DF5">
        <w:rPr>
          <w:rFonts w:ascii="Arial" w:hAnsi="Arial" w:cs="Arial"/>
          <w:sz w:val="24"/>
          <w:szCs w:val="24"/>
        </w:rPr>
        <w:t>Twee oplossingen:</w:t>
      </w:r>
    </w:p>
    <w:p w:rsidR="00C6609A" w:rsidRPr="00CC2DF5" w:rsidRDefault="00C6609A" w:rsidP="00C6609A">
      <w:pPr>
        <w:pStyle w:val="Lijstalinea"/>
        <w:numPr>
          <w:ilvl w:val="0"/>
          <w:numId w:val="3"/>
        </w:numPr>
        <w:rPr>
          <w:rFonts w:ascii="Arial" w:hAnsi="Arial" w:cs="Arial"/>
          <w:sz w:val="24"/>
          <w:szCs w:val="24"/>
        </w:rPr>
      </w:pPr>
      <w:r w:rsidRPr="00CC2DF5">
        <w:rPr>
          <w:rFonts w:ascii="Arial" w:hAnsi="Arial" w:cs="Arial"/>
          <w:sz w:val="24"/>
          <w:szCs w:val="24"/>
        </w:rPr>
        <w:t>De leerlingen die wel kunnen betalen gaan ook betalen voor de twee leerlingen die de reis niet kunnen betalen;</w:t>
      </w:r>
    </w:p>
    <w:p w:rsidR="00C6609A" w:rsidRPr="00CC2DF5" w:rsidRDefault="00C6609A" w:rsidP="00C6609A">
      <w:pPr>
        <w:pStyle w:val="Lijstalinea"/>
        <w:numPr>
          <w:ilvl w:val="0"/>
          <w:numId w:val="3"/>
        </w:numPr>
        <w:rPr>
          <w:rFonts w:ascii="Arial" w:hAnsi="Arial" w:cs="Arial"/>
          <w:sz w:val="24"/>
          <w:szCs w:val="24"/>
        </w:rPr>
      </w:pPr>
      <w:r w:rsidRPr="00CC2DF5">
        <w:rPr>
          <w:rFonts w:ascii="Arial" w:hAnsi="Arial" w:cs="Arial"/>
          <w:sz w:val="24"/>
          <w:szCs w:val="24"/>
        </w:rPr>
        <w:t>De school gaat de kosten voor de twee leerlingen op zich nemen;</w:t>
      </w:r>
    </w:p>
    <w:p w:rsidR="00C6609A" w:rsidRPr="00CC2DF5" w:rsidRDefault="00C6609A" w:rsidP="00C6609A">
      <w:pPr>
        <w:pStyle w:val="Lijstalinea"/>
        <w:numPr>
          <w:ilvl w:val="0"/>
          <w:numId w:val="3"/>
        </w:numPr>
        <w:rPr>
          <w:rFonts w:ascii="Arial" w:hAnsi="Arial" w:cs="Arial"/>
          <w:sz w:val="24"/>
          <w:szCs w:val="24"/>
        </w:rPr>
      </w:pPr>
      <w:r w:rsidRPr="00CC2DF5">
        <w:rPr>
          <w:rFonts w:ascii="Arial" w:hAnsi="Arial" w:cs="Arial"/>
          <w:sz w:val="24"/>
          <w:szCs w:val="24"/>
        </w:rPr>
        <w:t>Alle leerlingen die deelnemen aan schoolreizen betalen iets meer zodat dit jaar of volgend jaar leerlingen die de reis niet kunnen betalen toch mee kunnen.</w:t>
      </w:r>
    </w:p>
    <w:p w:rsidR="00C6609A" w:rsidRPr="00CC2DF5" w:rsidRDefault="00C6609A" w:rsidP="00C6609A">
      <w:pPr>
        <w:rPr>
          <w:rFonts w:ascii="Arial" w:hAnsi="Arial" w:cs="Arial"/>
          <w:sz w:val="24"/>
          <w:szCs w:val="24"/>
        </w:rPr>
      </w:pPr>
      <w:r w:rsidRPr="00CC2DF5">
        <w:rPr>
          <w:rFonts w:ascii="Arial" w:hAnsi="Arial" w:cs="Arial"/>
          <w:sz w:val="24"/>
          <w:szCs w:val="24"/>
        </w:rPr>
        <w:t xml:space="preserve">                 Dergelijke oplossingen zorgen ervoor dat alle leerlingen mee kunnen gaan </w:t>
      </w:r>
      <w:r w:rsidR="00CC2DF5">
        <w:rPr>
          <w:rFonts w:ascii="Arial" w:hAnsi="Arial" w:cs="Arial"/>
          <w:sz w:val="24"/>
          <w:szCs w:val="24"/>
        </w:rPr>
        <w:br/>
        <w:t xml:space="preserve">                 </w:t>
      </w:r>
      <w:r w:rsidRPr="00CC2DF5">
        <w:rPr>
          <w:rFonts w:ascii="Arial" w:hAnsi="Arial" w:cs="Arial"/>
          <w:sz w:val="24"/>
          <w:szCs w:val="24"/>
        </w:rPr>
        <w:t xml:space="preserve">op schoolreis. De twee leerlingen die eigenlijk niet mee konden gaan </w:t>
      </w:r>
      <w:r w:rsidR="00CC2DF5">
        <w:rPr>
          <w:rFonts w:ascii="Arial" w:hAnsi="Arial" w:cs="Arial"/>
          <w:sz w:val="24"/>
          <w:szCs w:val="24"/>
        </w:rPr>
        <w:br/>
        <w:t xml:space="preserve">                 </w:t>
      </w:r>
      <w:r w:rsidRPr="00CC2DF5">
        <w:rPr>
          <w:rFonts w:ascii="Arial" w:hAnsi="Arial" w:cs="Arial"/>
          <w:sz w:val="24"/>
          <w:szCs w:val="24"/>
        </w:rPr>
        <w:t xml:space="preserve">voelen zich nu meer verbonden met de groep, er is meer samenhang/ </w:t>
      </w:r>
      <w:r w:rsidR="00CC2DF5">
        <w:rPr>
          <w:rFonts w:ascii="Arial" w:hAnsi="Arial" w:cs="Arial"/>
          <w:sz w:val="24"/>
          <w:szCs w:val="24"/>
        </w:rPr>
        <w:br/>
        <w:t xml:space="preserve">                 </w:t>
      </w:r>
      <w:r w:rsidRPr="00CC2DF5">
        <w:rPr>
          <w:rFonts w:ascii="Arial" w:hAnsi="Arial" w:cs="Arial"/>
          <w:sz w:val="24"/>
          <w:szCs w:val="24"/>
        </w:rPr>
        <w:t>verbondenheid dus meer sociale cohesie.</w:t>
      </w:r>
    </w:p>
    <w:p w:rsidR="00C6609A" w:rsidRPr="00CC2DF5" w:rsidRDefault="00C6609A" w:rsidP="00C6609A">
      <w:pPr>
        <w:rPr>
          <w:rFonts w:ascii="Arial" w:hAnsi="Arial" w:cs="Arial"/>
          <w:sz w:val="24"/>
          <w:szCs w:val="24"/>
        </w:rPr>
      </w:pPr>
    </w:p>
    <w:p w:rsidR="00C6609A" w:rsidRPr="00CC2DF5" w:rsidRDefault="00C6609A" w:rsidP="00C6609A">
      <w:pPr>
        <w:pStyle w:val="Lijstalinea"/>
        <w:numPr>
          <w:ilvl w:val="0"/>
          <w:numId w:val="2"/>
        </w:numPr>
        <w:rPr>
          <w:rFonts w:ascii="Arial" w:hAnsi="Arial" w:cs="Arial"/>
          <w:sz w:val="24"/>
          <w:szCs w:val="24"/>
        </w:rPr>
      </w:pPr>
      <w:r w:rsidRPr="00CC2DF5">
        <w:rPr>
          <w:rFonts w:ascii="Arial" w:hAnsi="Arial" w:cs="Arial"/>
          <w:sz w:val="24"/>
          <w:szCs w:val="24"/>
        </w:rPr>
        <w:t xml:space="preserve">Door het verstrekken van uitkeringen als de WW en de Bijstand hebben mensen toch een inkomen (ook al gaan ze er altijd een stuk op achteruit). Hierdoor kunnen mensen met een uitkering blijven deelnemen aan het sociale leven, denk aan verenigingsleven, verjaardagen, dagje weg met familie/ vrienden etc. en hebben zij het gevoel dat ze erbij horen. Er is meer samenhang tussen mensen die werken en uitkeringsgerechtigden, dus meer sociale cohesie. </w:t>
      </w:r>
    </w:p>
    <w:sectPr w:rsidR="00C6609A" w:rsidRPr="00CC2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7D52"/>
    <w:multiLevelType w:val="hybridMultilevel"/>
    <w:tmpl w:val="43EAD8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7D1080"/>
    <w:multiLevelType w:val="hybridMultilevel"/>
    <w:tmpl w:val="4B38F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0F2FCC"/>
    <w:multiLevelType w:val="hybridMultilevel"/>
    <w:tmpl w:val="948675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49006E"/>
    <w:multiLevelType w:val="hybridMultilevel"/>
    <w:tmpl w:val="3B2ED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8B750D"/>
    <w:multiLevelType w:val="hybridMultilevel"/>
    <w:tmpl w:val="A0A43AB4"/>
    <w:lvl w:ilvl="0" w:tplc="D32CE3E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A5A1D98"/>
    <w:multiLevelType w:val="hybridMultilevel"/>
    <w:tmpl w:val="0F8E1A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7E"/>
    <w:rsid w:val="00025555"/>
    <w:rsid w:val="00084C8D"/>
    <w:rsid w:val="000F649D"/>
    <w:rsid w:val="00126BC0"/>
    <w:rsid w:val="00174FA5"/>
    <w:rsid w:val="00220E95"/>
    <w:rsid w:val="002423C3"/>
    <w:rsid w:val="002A73E5"/>
    <w:rsid w:val="00321D94"/>
    <w:rsid w:val="003227E4"/>
    <w:rsid w:val="00344EC9"/>
    <w:rsid w:val="003A12AE"/>
    <w:rsid w:val="003D2BDA"/>
    <w:rsid w:val="00492B7E"/>
    <w:rsid w:val="004C1DA1"/>
    <w:rsid w:val="00550245"/>
    <w:rsid w:val="00566154"/>
    <w:rsid w:val="00574DD2"/>
    <w:rsid w:val="005F5839"/>
    <w:rsid w:val="006143BA"/>
    <w:rsid w:val="006945A7"/>
    <w:rsid w:val="006B6C68"/>
    <w:rsid w:val="00706734"/>
    <w:rsid w:val="007131BA"/>
    <w:rsid w:val="00733125"/>
    <w:rsid w:val="007A2CF1"/>
    <w:rsid w:val="007C113B"/>
    <w:rsid w:val="008717C8"/>
    <w:rsid w:val="0093037F"/>
    <w:rsid w:val="0099135D"/>
    <w:rsid w:val="00A55B04"/>
    <w:rsid w:val="00A60C5A"/>
    <w:rsid w:val="00AB6D11"/>
    <w:rsid w:val="00B93741"/>
    <w:rsid w:val="00BA2294"/>
    <w:rsid w:val="00BB7F8D"/>
    <w:rsid w:val="00BD0C76"/>
    <w:rsid w:val="00BE37BF"/>
    <w:rsid w:val="00BE4297"/>
    <w:rsid w:val="00C21885"/>
    <w:rsid w:val="00C50D92"/>
    <w:rsid w:val="00C6609A"/>
    <w:rsid w:val="00C81DA9"/>
    <w:rsid w:val="00CC2DF5"/>
    <w:rsid w:val="00CE4D40"/>
    <w:rsid w:val="00EE04B5"/>
    <w:rsid w:val="00F20F61"/>
    <w:rsid w:val="00F32295"/>
    <w:rsid w:val="00FB5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29152D"/>
  <w15:chartTrackingRefBased/>
  <w15:docId w15:val="{C50F2939-D9B7-4874-955A-77629FA8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2B7E"/>
    <w:pPr>
      <w:ind w:left="720"/>
      <w:contextualSpacing/>
    </w:pPr>
  </w:style>
  <w:style w:type="table" w:styleId="Tabelraster">
    <w:name w:val="Table Grid"/>
    <w:basedOn w:val="Standaardtabel"/>
    <w:uiPriority w:val="39"/>
    <w:rsid w:val="0032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22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43681">
      <w:bodyDiv w:val="1"/>
      <w:marLeft w:val="0"/>
      <w:marRight w:val="0"/>
      <w:marTop w:val="0"/>
      <w:marBottom w:val="0"/>
      <w:divBdr>
        <w:top w:val="none" w:sz="0" w:space="0" w:color="auto"/>
        <w:left w:val="none" w:sz="0" w:space="0" w:color="auto"/>
        <w:bottom w:val="none" w:sz="0" w:space="0" w:color="auto"/>
        <w:right w:val="none" w:sz="0" w:space="0" w:color="auto"/>
      </w:divBdr>
    </w:div>
    <w:div w:id="947351159">
      <w:bodyDiv w:val="1"/>
      <w:marLeft w:val="0"/>
      <w:marRight w:val="0"/>
      <w:marTop w:val="0"/>
      <w:marBottom w:val="0"/>
      <w:divBdr>
        <w:top w:val="none" w:sz="0" w:space="0" w:color="auto"/>
        <w:left w:val="none" w:sz="0" w:space="0" w:color="auto"/>
        <w:bottom w:val="none" w:sz="0" w:space="0" w:color="auto"/>
        <w:right w:val="none" w:sz="0" w:space="0" w:color="auto"/>
      </w:divBdr>
    </w:div>
    <w:div w:id="1954555411">
      <w:bodyDiv w:val="1"/>
      <w:marLeft w:val="0"/>
      <w:marRight w:val="0"/>
      <w:marTop w:val="0"/>
      <w:marBottom w:val="0"/>
      <w:divBdr>
        <w:top w:val="none" w:sz="0" w:space="0" w:color="auto"/>
        <w:left w:val="none" w:sz="0" w:space="0" w:color="auto"/>
        <w:bottom w:val="none" w:sz="0" w:space="0" w:color="auto"/>
        <w:right w:val="none" w:sz="0" w:space="0" w:color="auto"/>
      </w:divBdr>
      <w:divsChild>
        <w:div w:id="419762809">
          <w:marLeft w:val="0"/>
          <w:marRight w:val="0"/>
          <w:marTop w:val="0"/>
          <w:marBottom w:val="0"/>
          <w:divBdr>
            <w:top w:val="none" w:sz="0" w:space="0" w:color="auto"/>
            <w:left w:val="none" w:sz="0" w:space="0" w:color="auto"/>
            <w:bottom w:val="none" w:sz="0" w:space="0" w:color="auto"/>
            <w:right w:val="none" w:sz="0" w:space="0" w:color="auto"/>
          </w:divBdr>
        </w:div>
        <w:div w:id="785541702">
          <w:marLeft w:val="0"/>
          <w:marRight w:val="0"/>
          <w:marTop w:val="0"/>
          <w:marBottom w:val="0"/>
          <w:divBdr>
            <w:top w:val="none" w:sz="0" w:space="0" w:color="auto"/>
            <w:left w:val="none" w:sz="0" w:space="0" w:color="auto"/>
            <w:bottom w:val="none" w:sz="0" w:space="0" w:color="auto"/>
            <w:right w:val="none" w:sz="0" w:space="0" w:color="auto"/>
          </w:divBdr>
        </w:div>
        <w:div w:id="360086791">
          <w:marLeft w:val="0"/>
          <w:marRight w:val="0"/>
          <w:marTop w:val="0"/>
          <w:marBottom w:val="0"/>
          <w:divBdr>
            <w:top w:val="none" w:sz="0" w:space="0" w:color="auto"/>
            <w:left w:val="none" w:sz="0" w:space="0" w:color="auto"/>
            <w:bottom w:val="none" w:sz="0" w:space="0" w:color="auto"/>
            <w:right w:val="none" w:sz="0" w:space="0" w:color="auto"/>
          </w:divBdr>
        </w:div>
        <w:div w:id="810633765">
          <w:marLeft w:val="0"/>
          <w:marRight w:val="0"/>
          <w:marTop w:val="0"/>
          <w:marBottom w:val="0"/>
          <w:divBdr>
            <w:top w:val="none" w:sz="0" w:space="0" w:color="auto"/>
            <w:left w:val="none" w:sz="0" w:space="0" w:color="auto"/>
            <w:bottom w:val="none" w:sz="0" w:space="0" w:color="auto"/>
            <w:right w:val="none" w:sz="0" w:space="0" w:color="auto"/>
          </w:divBdr>
        </w:div>
        <w:div w:id="422456629">
          <w:marLeft w:val="0"/>
          <w:marRight w:val="0"/>
          <w:marTop w:val="0"/>
          <w:marBottom w:val="0"/>
          <w:divBdr>
            <w:top w:val="none" w:sz="0" w:space="0" w:color="auto"/>
            <w:left w:val="none" w:sz="0" w:space="0" w:color="auto"/>
            <w:bottom w:val="none" w:sz="0" w:space="0" w:color="auto"/>
            <w:right w:val="none" w:sz="0" w:space="0" w:color="auto"/>
          </w:divBdr>
        </w:div>
        <w:div w:id="1497502312">
          <w:marLeft w:val="0"/>
          <w:marRight w:val="0"/>
          <w:marTop w:val="0"/>
          <w:marBottom w:val="0"/>
          <w:divBdr>
            <w:top w:val="none" w:sz="0" w:space="0" w:color="auto"/>
            <w:left w:val="none" w:sz="0" w:space="0" w:color="auto"/>
            <w:bottom w:val="none" w:sz="0" w:space="0" w:color="auto"/>
            <w:right w:val="none" w:sz="0" w:space="0" w:color="auto"/>
          </w:divBdr>
        </w:div>
        <w:div w:id="440615897">
          <w:marLeft w:val="0"/>
          <w:marRight w:val="0"/>
          <w:marTop w:val="0"/>
          <w:marBottom w:val="0"/>
          <w:divBdr>
            <w:top w:val="none" w:sz="0" w:space="0" w:color="auto"/>
            <w:left w:val="none" w:sz="0" w:space="0" w:color="auto"/>
            <w:bottom w:val="none" w:sz="0" w:space="0" w:color="auto"/>
            <w:right w:val="none" w:sz="0" w:space="0" w:color="auto"/>
          </w:divBdr>
        </w:div>
        <w:div w:id="2050253943">
          <w:marLeft w:val="0"/>
          <w:marRight w:val="0"/>
          <w:marTop w:val="0"/>
          <w:marBottom w:val="0"/>
          <w:divBdr>
            <w:top w:val="none" w:sz="0" w:space="0" w:color="auto"/>
            <w:left w:val="none" w:sz="0" w:space="0" w:color="auto"/>
            <w:bottom w:val="none" w:sz="0" w:space="0" w:color="auto"/>
            <w:right w:val="none" w:sz="0" w:space="0" w:color="auto"/>
          </w:divBdr>
        </w:div>
        <w:div w:id="1395661743">
          <w:marLeft w:val="0"/>
          <w:marRight w:val="0"/>
          <w:marTop w:val="0"/>
          <w:marBottom w:val="0"/>
          <w:divBdr>
            <w:top w:val="none" w:sz="0" w:space="0" w:color="auto"/>
            <w:left w:val="none" w:sz="0" w:space="0" w:color="auto"/>
            <w:bottom w:val="none" w:sz="0" w:space="0" w:color="auto"/>
            <w:right w:val="none" w:sz="0" w:space="0" w:color="auto"/>
          </w:divBdr>
        </w:div>
        <w:div w:id="53742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v.nl/particulieren/overige-onderwerpen/uwv-controleert/index.aspx" TargetMode="External"/><Relationship Id="rId3" Type="http://schemas.openxmlformats.org/officeDocument/2006/relationships/settings" Target="settings.xml"/><Relationship Id="rId7" Type="http://schemas.openxmlformats.org/officeDocument/2006/relationships/hyperlink" Target="https://www.uwv.nl/particulieren/werkloos/uw-rechten-en-plichten/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gid.nl" TargetMode="External"/><Relationship Id="rId11" Type="http://schemas.openxmlformats.org/officeDocument/2006/relationships/fontTable" Target="fontTable.xml"/><Relationship Id="rId5" Type="http://schemas.openxmlformats.org/officeDocument/2006/relationships/hyperlink" Target="http://www.uwv.nl"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1030</Words>
  <Characters>5666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44</cp:revision>
  <dcterms:created xsi:type="dcterms:W3CDTF">2019-08-26T12:59:00Z</dcterms:created>
  <dcterms:modified xsi:type="dcterms:W3CDTF">2019-09-02T13:29:00Z</dcterms:modified>
</cp:coreProperties>
</file>